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1A4C" w:rsidRPr="00B92296" w:rsidRDefault="00501A4C" w:rsidP="00501A4C">
      <w:pPr>
        <w:pStyle w:val="Antet"/>
        <w:tabs>
          <w:tab w:val="clear" w:pos="4703"/>
          <w:tab w:val="clear" w:pos="9406"/>
          <w:tab w:val="center" w:pos="4752"/>
        </w:tabs>
        <w:rPr>
          <w:b/>
          <w:noProof/>
          <w:sz w:val="18"/>
          <w:szCs w:val="18"/>
        </w:rPr>
      </w:pPr>
    </w:p>
    <w:p w:rsidR="00501A4C" w:rsidRDefault="00501A4C" w:rsidP="00501A4C">
      <w:pPr>
        <w:pStyle w:val="Antet"/>
        <w:tabs>
          <w:tab w:val="clear" w:pos="4703"/>
          <w:tab w:val="clear" w:pos="9406"/>
          <w:tab w:val="center" w:pos="4752"/>
        </w:tabs>
        <w:jc w:val="both"/>
        <w:rPr>
          <w:b/>
          <w:sz w:val="18"/>
          <w:szCs w:val="18"/>
          <w:lang w:val="ro-RO"/>
        </w:rPr>
      </w:pPr>
    </w:p>
    <w:p w:rsidR="00501A4C" w:rsidRPr="0008675D" w:rsidRDefault="00501A4C" w:rsidP="00501A4C">
      <w:pPr>
        <w:jc w:val="both"/>
        <w:rPr>
          <w:sz w:val="18"/>
          <w:szCs w:val="18"/>
          <w:lang w:val="ro-RO"/>
        </w:rPr>
      </w:pPr>
      <w:r>
        <w:rPr>
          <w:noProof/>
        </w:rPr>
        <w:drawing>
          <wp:anchor distT="0" distB="0" distL="114300" distR="114300" simplePos="0" relativeHeight="251678720" behindDoc="0" locked="0" layoutInCell="1" allowOverlap="1">
            <wp:simplePos x="0" y="0"/>
            <wp:positionH relativeFrom="column">
              <wp:posOffset>3941445</wp:posOffset>
            </wp:positionH>
            <wp:positionV relativeFrom="paragraph">
              <wp:posOffset>62865</wp:posOffset>
            </wp:positionV>
            <wp:extent cx="1792605" cy="632460"/>
            <wp:effectExtent l="19050" t="0" r="0" b="0"/>
            <wp:wrapNone/>
            <wp:docPr id="1" name="Picture 4" descr="Imagini pentru sigla ministerului educatiei nat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i pentru sigla ministerului educatiei nationale"/>
                    <pic:cNvPicPr>
                      <a:picLocks noChangeAspect="1" noChangeArrowheads="1"/>
                    </pic:cNvPicPr>
                  </pic:nvPicPr>
                  <pic:blipFill>
                    <a:blip r:embed="rId5" cstate="print"/>
                    <a:srcRect/>
                    <a:stretch>
                      <a:fillRect/>
                    </a:stretch>
                  </pic:blipFill>
                  <pic:spPr bwMode="auto">
                    <a:xfrm>
                      <a:off x="0" y="0"/>
                      <a:ext cx="1792605" cy="632460"/>
                    </a:xfrm>
                    <a:prstGeom prst="rect">
                      <a:avLst/>
                    </a:prstGeom>
                    <a:noFill/>
                    <a:ln w="9525">
                      <a:noFill/>
                      <a:miter lim="800000"/>
                      <a:headEnd/>
                      <a:tailEnd/>
                    </a:ln>
                  </pic:spPr>
                </pic:pic>
              </a:graphicData>
            </a:graphic>
          </wp:anchor>
        </w:drawing>
      </w:r>
      <w:r>
        <w:rPr>
          <w:noProof/>
        </w:rPr>
        <w:drawing>
          <wp:anchor distT="0" distB="0" distL="114300" distR="114300" simplePos="0" relativeHeight="251677696" behindDoc="0" locked="0" layoutInCell="1" allowOverlap="1">
            <wp:simplePos x="0" y="0"/>
            <wp:positionH relativeFrom="margin">
              <wp:posOffset>-266700</wp:posOffset>
            </wp:positionH>
            <wp:positionV relativeFrom="margin">
              <wp:posOffset>-1168400</wp:posOffset>
            </wp:positionV>
            <wp:extent cx="875030" cy="875030"/>
            <wp:effectExtent l="19050" t="0" r="1270" b="0"/>
            <wp:wrapSquare wrapText="bothSides"/>
            <wp:docPr id="24" name="Picture 7" descr="Final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al250"/>
                    <pic:cNvPicPr>
                      <a:picLocks noChangeAspect="1" noChangeArrowheads="1"/>
                    </pic:cNvPicPr>
                  </pic:nvPicPr>
                  <pic:blipFill>
                    <a:blip r:embed="rId6" cstate="print"/>
                    <a:srcRect/>
                    <a:stretch>
                      <a:fillRect/>
                    </a:stretch>
                  </pic:blipFill>
                  <pic:spPr bwMode="auto">
                    <a:xfrm>
                      <a:off x="0" y="0"/>
                      <a:ext cx="875030" cy="875030"/>
                    </a:xfrm>
                    <a:prstGeom prst="rect">
                      <a:avLst/>
                    </a:prstGeom>
                    <a:noFill/>
                    <a:ln w="9525">
                      <a:noFill/>
                      <a:miter lim="800000"/>
                      <a:headEnd/>
                      <a:tailEnd/>
                    </a:ln>
                  </pic:spPr>
                </pic:pic>
              </a:graphicData>
            </a:graphic>
          </wp:anchor>
        </w:drawing>
      </w:r>
      <w:r w:rsidR="004043CA">
        <w:rPr>
          <w:sz w:val="18"/>
          <w:szCs w:val="18"/>
          <w:lang w:val="ro-RO"/>
        </w:rPr>
        <w:t xml:space="preserve">                                                  </w:t>
      </w:r>
      <w:r w:rsidRPr="0008675D">
        <w:rPr>
          <w:sz w:val="18"/>
          <w:szCs w:val="18"/>
          <w:lang w:val="ro-RO"/>
        </w:rPr>
        <w:t xml:space="preserve"> ROMÂNIA</w:t>
      </w:r>
    </w:p>
    <w:p w:rsidR="00501A4C" w:rsidRPr="0008675D" w:rsidRDefault="004043CA" w:rsidP="00501A4C">
      <w:pPr>
        <w:pStyle w:val="Antet"/>
        <w:jc w:val="both"/>
        <w:rPr>
          <w:sz w:val="18"/>
          <w:szCs w:val="18"/>
          <w:lang w:val="ro-RO"/>
        </w:rPr>
      </w:pPr>
      <w:r>
        <w:rPr>
          <w:sz w:val="18"/>
          <w:szCs w:val="18"/>
          <w:lang w:val="ro-RO"/>
        </w:rPr>
        <w:t xml:space="preserve">                          </w:t>
      </w:r>
      <w:r w:rsidR="00501A4C" w:rsidRPr="0008675D">
        <w:rPr>
          <w:sz w:val="18"/>
          <w:szCs w:val="18"/>
          <w:lang w:val="ro-RO"/>
        </w:rPr>
        <w:t>MINISTERU</w:t>
      </w:r>
      <w:r w:rsidR="00501A4C">
        <w:rPr>
          <w:sz w:val="18"/>
          <w:szCs w:val="18"/>
          <w:lang w:val="ro-RO"/>
        </w:rPr>
        <w:t xml:space="preserve">L EDUCAŢIEI  NAŢIONALE                                        </w:t>
      </w:r>
    </w:p>
    <w:p w:rsidR="00501A4C" w:rsidRPr="0008675D" w:rsidRDefault="00501A4C" w:rsidP="00501A4C">
      <w:pPr>
        <w:pStyle w:val="Antet"/>
        <w:tabs>
          <w:tab w:val="clear" w:pos="4703"/>
          <w:tab w:val="clear" w:pos="9406"/>
          <w:tab w:val="center" w:pos="4752"/>
        </w:tabs>
        <w:jc w:val="both"/>
        <w:rPr>
          <w:b/>
          <w:sz w:val="18"/>
          <w:szCs w:val="18"/>
          <w:lang w:val="ro-RO"/>
        </w:rPr>
      </w:pPr>
      <w:r w:rsidRPr="00501A4C">
        <w:rPr>
          <w:b/>
          <w:noProof/>
          <w:sz w:val="18"/>
          <w:szCs w:val="18"/>
        </w:rPr>
        <w:drawing>
          <wp:anchor distT="0" distB="0" distL="114300" distR="114300" simplePos="0" relativeHeight="251680768" behindDoc="0" locked="0" layoutInCell="1" allowOverlap="1">
            <wp:simplePos x="0" y="0"/>
            <wp:positionH relativeFrom="margin">
              <wp:posOffset>-266700</wp:posOffset>
            </wp:positionH>
            <wp:positionV relativeFrom="margin">
              <wp:posOffset>246380</wp:posOffset>
            </wp:positionV>
            <wp:extent cx="875030" cy="876300"/>
            <wp:effectExtent l="19050" t="0" r="1270" b="0"/>
            <wp:wrapSquare wrapText="bothSides"/>
            <wp:docPr id="25" name="Picture 7" descr="Final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al250"/>
                    <pic:cNvPicPr>
                      <a:picLocks noChangeAspect="1" noChangeArrowheads="1"/>
                    </pic:cNvPicPr>
                  </pic:nvPicPr>
                  <pic:blipFill>
                    <a:blip r:embed="rId6" cstate="print"/>
                    <a:srcRect/>
                    <a:stretch>
                      <a:fillRect/>
                    </a:stretch>
                  </pic:blipFill>
                  <pic:spPr bwMode="auto">
                    <a:xfrm>
                      <a:off x="0" y="0"/>
                      <a:ext cx="875030" cy="875030"/>
                    </a:xfrm>
                    <a:prstGeom prst="rect">
                      <a:avLst/>
                    </a:prstGeom>
                    <a:noFill/>
                    <a:ln w="9525">
                      <a:noFill/>
                      <a:miter lim="800000"/>
                      <a:headEnd/>
                      <a:tailEnd/>
                    </a:ln>
                  </pic:spPr>
                </pic:pic>
              </a:graphicData>
            </a:graphic>
          </wp:anchor>
        </w:drawing>
      </w:r>
      <w:r w:rsidR="004043CA">
        <w:rPr>
          <w:b/>
          <w:sz w:val="18"/>
          <w:szCs w:val="18"/>
          <w:lang w:val="ro-RO"/>
        </w:rPr>
        <w:t xml:space="preserve">                    L </w:t>
      </w:r>
      <w:r w:rsidRPr="0008675D">
        <w:rPr>
          <w:b/>
          <w:sz w:val="18"/>
          <w:szCs w:val="18"/>
          <w:lang w:val="ro-RO"/>
        </w:rPr>
        <w:t>ICEUL TEHNOLOGIC „CSEREY – GOGA” CRASNA</w:t>
      </w:r>
    </w:p>
    <w:p w:rsidR="00501A4C" w:rsidRPr="0008675D" w:rsidRDefault="00501A4C" w:rsidP="00501A4C">
      <w:pPr>
        <w:pStyle w:val="Antet"/>
        <w:jc w:val="both"/>
        <w:rPr>
          <w:sz w:val="18"/>
          <w:szCs w:val="18"/>
          <w:lang w:val="ro-RO"/>
        </w:rPr>
      </w:pPr>
      <w:r w:rsidRPr="0008675D">
        <w:rPr>
          <w:sz w:val="18"/>
          <w:szCs w:val="18"/>
          <w:lang w:val="ro-RO"/>
        </w:rPr>
        <w:t xml:space="preserve">                                                         JUDEŢUL SĂLAJ</w:t>
      </w:r>
    </w:p>
    <w:p w:rsidR="00501A4C" w:rsidRPr="0008675D" w:rsidRDefault="00501A4C" w:rsidP="00501A4C">
      <w:pPr>
        <w:pStyle w:val="Antet"/>
        <w:jc w:val="both"/>
        <w:rPr>
          <w:sz w:val="18"/>
          <w:szCs w:val="18"/>
          <w:lang w:val="ro-RO"/>
        </w:rPr>
      </w:pPr>
      <w:r w:rsidRPr="0008675D">
        <w:rPr>
          <w:sz w:val="18"/>
          <w:szCs w:val="18"/>
          <w:lang w:val="ro-RO"/>
        </w:rPr>
        <w:t xml:space="preserve">                                   Loc. Crasna, str. Eroilor, nr. 14, Tel/Fax: 0260-636062,</w:t>
      </w:r>
    </w:p>
    <w:p w:rsidR="00501A4C" w:rsidRPr="0008675D" w:rsidRDefault="00501A4C" w:rsidP="00501A4C">
      <w:pPr>
        <w:pStyle w:val="Antet"/>
        <w:jc w:val="both"/>
        <w:rPr>
          <w:sz w:val="18"/>
          <w:szCs w:val="18"/>
          <w:lang w:val="ro-RO"/>
        </w:rPr>
      </w:pPr>
      <w:r w:rsidRPr="0008675D">
        <w:rPr>
          <w:sz w:val="18"/>
          <w:szCs w:val="18"/>
          <w:lang w:val="ro-RO"/>
        </w:rPr>
        <w:t xml:space="preserve">                                   E-mail: </w:t>
      </w:r>
      <w:hyperlink r:id="rId7" w:history="1">
        <w:r w:rsidRPr="0008675D">
          <w:rPr>
            <w:rStyle w:val="Hyperlink"/>
            <w:sz w:val="18"/>
            <w:szCs w:val="18"/>
            <w:lang w:val="ro-RO"/>
          </w:rPr>
          <w:t>grupscindcrasna@yahoo.com</w:t>
        </w:r>
      </w:hyperlink>
    </w:p>
    <w:p w:rsidR="00501A4C" w:rsidRPr="0008675D" w:rsidRDefault="004043CA" w:rsidP="00501A4C">
      <w:pPr>
        <w:pStyle w:val="Antet"/>
        <w:jc w:val="both"/>
        <w:rPr>
          <w:sz w:val="18"/>
          <w:szCs w:val="18"/>
          <w:lang w:val="ro-RO"/>
        </w:rPr>
      </w:pPr>
      <w:r>
        <w:t xml:space="preserve">                                </w:t>
      </w:r>
      <w:hyperlink r:id="rId8" w:history="1">
        <w:r w:rsidR="00501A4C" w:rsidRPr="0008675D">
          <w:rPr>
            <w:rStyle w:val="Hyperlink"/>
            <w:sz w:val="18"/>
            <w:szCs w:val="18"/>
            <w:lang w:val="ro-RO"/>
          </w:rPr>
          <w:t>www.cserey-goga.ro</w:t>
        </w:r>
      </w:hyperlink>
    </w:p>
    <w:p w:rsidR="00501A4C" w:rsidRDefault="00501A4C" w:rsidP="00501A4C">
      <w:pPr>
        <w:pStyle w:val="Antet"/>
        <w:pBdr>
          <w:bottom w:val="single" w:sz="4" w:space="1" w:color="auto"/>
        </w:pBdr>
      </w:pPr>
    </w:p>
    <w:p w:rsidR="00501A4C" w:rsidRDefault="00501A4C" w:rsidP="00501A4C">
      <w:pPr>
        <w:pStyle w:val="Antet"/>
      </w:pPr>
    </w:p>
    <w:p w:rsidR="00422419" w:rsidRDefault="00422419">
      <w:pPr>
        <w:spacing w:line="200" w:lineRule="exact"/>
        <w:rPr>
          <w:rFonts w:ascii="Times New Roman" w:eastAsia="Times New Roman" w:hAnsi="Times New Roman"/>
        </w:rPr>
      </w:pPr>
    </w:p>
    <w:p w:rsidR="00422419" w:rsidRDefault="00422419">
      <w:pPr>
        <w:spacing w:line="200" w:lineRule="exact"/>
        <w:rPr>
          <w:rFonts w:ascii="Times New Roman" w:eastAsia="Times New Roman" w:hAnsi="Times New Roman"/>
        </w:rPr>
      </w:pPr>
    </w:p>
    <w:p w:rsidR="00422419" w:rsidRDefault="00422419">
      <w:pPr>
        <w:spacing w:line="200" w:lineRule="exact"/>
        <w:rPr>
          <w:rFonts w:ascii="Times New Roman" w:eastAsia="Times New Roman" w:hAnsi="Times New Roman"/>
        </w:rPr>
      </w:pPr>
    </w:p>
    <w:p w:rsidR="00422419" w:rsidRDefault="00422419">
      <w:pPr>
        <w:spacing w:line="200" w:lineRule="exact"/>
        <w:rPr>
          <w:rFonts w:ascii="Times New Roman" w:eastAsia="Times New Roman" w:hAnsi="Times New Roman"/>
        </w:rPr>
      </w:pPr>
    </w:p>
    <w:p w:rsidR="00422419" w:rsidRDefault="00422419">
      <w:pPr>
        <w:spacing w:line="200" w:lineRule="exact"/>
        <w:rPr>
          <w:rFonts w:ascii="Times New Roman" w:eastAsia="Times New Roman" w:hAnsi="Times New Roman"/>
        </w:rPr>
      </w:pPr>
    </w:p>
    <w:p w:rsidR="00422419" w:rsidRDefault="00422419">
      <w:pPr>
        <w:spacing w:line="200" w:lineRule="exact"/>
        <w:rPr>
          <w:rFonts w:ascii="Times New Roman" w:eastAsia="Times New Roman" w:hAnsi="Times New Roman"/>
        </w:rPr>
      </w:pPr>
    </w:p>
    <w:p w:rsidR="00422419" w:rsidRDefault="00422419">
      <w:pPr>
        <w:spacing w:line="200" w:lineRule="exact"/>
        <w:rPr>
          <w:rFonts w:ascii="Times New Roman" w:eastAsia="Times New Roman" w:hAnsi="Times New Roman"/>
        </w:rPr>
      </w:pPr>
    </w:p>
    <w:p w:rsidR="00422419" w:rsidRDefault="00422419">
      <w:pPr>
        <w:spacing w:line="200" w:lineRule="exact"/>
        <w:rPr>
          <w:rFonts w:ascii="Times New Roman" w:eastAsia="Times New Roman" w:hAnsi="Times New Roman"/>
        </w:rPr>
      </w:pPr>
    </w:p>
    <w:p w:rsidR="00422419" w:rsidRDefault="00422419">
      <w:pPr>
        <w:spacing w:line="200" w:lineRule="exact"/>
        <w:rPr>
          <w:rFonts w:ascii="Times New Roman" w:eastAsia="Times New Roman" w:hAnsi="Times New Roman"/>
        </w:rPr>
      </w:pPr>
    </w:p>
    <w:p w:rsidR="00422419" w:rsidRDefault="00422419">
      <w:pPr>
        <w:spacing w:line="200" w:lineRule="exact"/>
        <w:rPr>
          <w:rFonts w:ascii="Times New Roman" w:eastAsia="Times New Roman" w:hAnsi="Times New Roman"/>
        </w:rPr>
      </w:pPr>
    </w:p>
    <w:p w:rsidR="00422419" w:rsidRDefault="00422419">
      <w:pPr>
        <w:spacing w:line="200" w:lineRule="exact"/>
        <w:rPr>
          <w:rFonts w:ascii="Times New Roman" w:eastAsia="Times New Roman" w:hAnsi="Times New Roman"/>
        </w:rPr>
      </w:pPr>
    </w:p>
    <w:p w:rsidR="00F06606" w:rsidRDefault="00F06606">
      <w:pPr>
        <w:spacing w:line="250" w:lineRule="exact"/>
        <w:rPr>
          <w:rFonts w:ascii="Times New Roman" w:eastAsia="Times New Roman" w:hAnsi="Times New Roman"/>
        </w:rPr>
      </w:pPr>
    </w:p>
    <w:p w:rsidR="00905BDE" w:rsidRDefault="00880C46">
      <w:pPr>
        <w:spacing w:line="237" w:lineRule="auto"/>
        <w:jc w:val="center"/>
        <w:rPr>
          <w:rFonts w:ascii="Times New Roman" w:eastAsia="Times New Roman" w:hAnsi="Times New Roman"/>
          <w:b/>
          <w:sz w:val="44"/>
        </w:rPr>
      </w:pPr>
      <w:r>
        <w:rPr>
          <w:rFonts w:ascii="Times New Roman" w:eastAsia="Times New Roman" w:hAnsi="Times New Roman"/>
          <w:b/>
          <w:sz w:val="44"/>
        </w:rPr>
        <w:t xml:space="preserve">REGULAMENTUL INTERN </w:t>
      </w:r>
    </w:p>
    <w:p w:rsidR="00A8140B" w:rsidRDefault="00880C46">
      <w:pPr>
        <w:spacing w:line="237" w:lineRule="auto"/>
        <w:jc w:val="center"/>
        <w:rPr>
          <w:rFonts w:ascii="Times New Roman" w:eastAsia="Times New Roman" w:hAnsi="Times New Roman"/>
          <w:b/>
          <w:sz w:val="44"/>
        </w:rPr>
      </w:pPr>
      <w:r>
        <w:rPr>
          <w:rFonts w:ascii="Times New Roman" w:eastAsia="Times New Roman" w:hAnsi="Times New Roman"/>
          <w:b/>
          <w:sz w:val="44"/>
        </w:rPr>
        <w:t xml:space="preserve">AL </w:t>
      </w:r>
    </w:p>
    <w:p w:rsidR="00E8405E" w:rsidRDefault="00501A4C">
      <w:pPr>
        <w:spacing w:line="237" w:lineRule="auto"/>
        <w:jc w:val="center"/>
        <w:rPr>
          <w:rFonts w:ascii="Times New Roman" w:eastAsia="Times New Roman" w:hAnsi="Times New Roman"/>
          <w:b/>
          <w:sz w:val="44"/>
        </w:rPr>
      </w:pPr>
      <w:r>
        <w:rPr>
          <w:rFonts w:ascii="Times New Roman" w:eastAsia="Times New Roman" w:hAnsi="Times New Roman"/>
          <w:b/>
          <w:sz w:val="44"/>
        </w:rPr>
        <w:t xml:space="preserve">LICEULUI TEHNOLOGIC </w:t>
      </w:r>
    </w:p>
    <w:p w:rsidR="00F06606" w:rsidRPr="00501A4C" w:rsidRDefault="00501A4C">
      <w:pPr>
        <w:spacing w:line="237" w:lineRule="auto"/>
        <w:jc w:val="center"/>
        <w:rPr>
          <w:rFonts w:ascii="Times New Roman" w:eastAsia="Times New Roman" w:hAnsi="Times New Roman"/>
          <w:b/>
          <w:sz w:val="44"/>
          <w:lang w:val="ro-RO"/>
        </w:rPr>
      </w:pPr>
      <w:r>
        <w:rPr>
          <w:rFonts w:ascii="Times New Roman" w:eastAsia="Times New Roman" w:hAnsi="Times New Roman"/>
          <w:b/>
          <w:sz w:val="44"/>
          <w:lang w:val="ro-RO"/>
        </w:rPr>
        <w:t>„CSEREY-GOGA”</w:t>
      </w: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261ADA" w:rsidRDefault="00261ADA">
      <w:pPr>
        <w:spacing w:line="200" w:lineRule="exact"/>
        <w:rPr>
          <w:rFonts w:ascii="Times New Roman" w:eastAsia="Times New Roman" w:hAnsi="Times New Roman"/>
        </w:rPr>
      </w:pPr>
    </w:p>
    <w:p w:rsidR="00261ADA" w:rsidRDefault="00261ADA">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bookmarkStart w:id="0" w:name="_GoBack"/>
      <w:bookmarkEnd w:id="0"/>
    </w:p>
    <w:p w:rsidR="00F06606" w:rsidRDefault="00F06606">
      <w:pPr>
        <w:spacing w:line="200" w:lineRule="exact"/>
        <w:rPr>
          <w:rFonts w:ascii="Times New Roman" w:eastAsia="Times New Roman" w:hAnsi="Times New Roman"/>
        </w:rPr>
      </w:pPr>
    </w:p>
    <w:p w:rsidR="00501A4C" w:rsidRPr="00B92296" w:rsidRDefault="00501A4C" w:rsidP="00501A4C">
      <w:pPr>
        <w:pStyle w:val="Antet"/>
        <w:tabs>
          <w:tab w:val="clear" w:pos="4703"/>
          <w:tab w:val="clear" w:pos="9406"/>
          <w:tab w:val="center" w:pos="4752"/>
        </w:tabs>
        <w:rPr>
          <w:b/>
          <w:noProof/>
          <w:sz w:val="18"/>
          <w:szCs w:val="18"/>
        </w:rPr>
      </w:pPr>
      <w:bookmarkStart w:id="1" w:name="page2"/>
      <w:bookmarkEnd w:id="1"/>
    </w:p>
    <w:p w:rsidR="00501A4C" w:rsidRDefault="00501A4C" w:rsidP="00501A4C">
      <w:pPr>
        <w:pStyle w:val="Antet"/>
        <w:tabs>
          <w:tab w:val="clear" w:pos="4703"/>
          <w:tab w:val="clear" w:pos="9406"/>
          <w:tab w:val="center" w:pos="4752"/>
        </w:tabs>
        <w:jc w:val="both"/>
        <w:rPr>
          <w:b/>
          <w:sz w:val="18"/>
          <w:szCs w:val="18"/>
          <w:lang w:val="ro-RO"/>
        </w:rPr>
      </w:pPr>
    </w:p>
    <w:p w:rsidR="00501A4C" w:rsidRPr="0008675D" w:rsidRDefault="00261ADA" w:rsidP="00501A4C">
      <w:pPr>
        <w:jc w:val="both"/>
        <w:rPr>
          <w:sz w:val="18"/>
          <w:szCs w:val="18"/>
          <w:lang w:val="ro-RO"/>
        </w:rPr>
      </w:pPr>
      <w:r w:rsidRPr="00501A4C">
        <w:rPr>
          <w:b/>
          <w:noProof/>
          <w:sz w:val="18"/>
          <w:szCs w:val="18"/>
        </w:rPr>
        <w:lastRenderedPageBreak/>
        <w:drawing>
          <wp:anchor distT="0" distB="0" distL="114300" distR="114300" simplePos="0" relativeHeight="251660800" behindDoc="0" locked="0" layoutInCell="1" allowOverlap="1" wp14:anchorId="46627E5D" wp14:editId="4B96A295">
            <wp:simplePos x="0" y="0"/>
            <wp:positionH relativeFrom="leftMargin">
              <wp:align>right</wp:align>
            </wp:positionH>
            <wp:positionV relativeFrom="page">
              <wp:posOffset>14605</wp:posOffset>
            </wp:positionV>
            <wp:extent cx="875030" cy="876300"/>
            <wp:effectExtent l="0" t="0" r="1270" b="0"/>
            <wp:wrapSquare wrapText="bothSides"/>
            <wp:docPr id="41" name="Picture 7" descr="Final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al250"/>
                    <pic:cNvPicPr>
                      <a:picLocks noChangeAspect="1" noChangeArrowheads="1"/>
                    </pic:cNvPicPr>
                  </pic:nvPicPr>
                  <pic:blipFill>
                    <a:blip r:embed="rId6" cstate="print"/>
                    <a:srcRect/>
                    <a:stretch>
                      <a:fillRect/>
                    </a:stretch>
                  </pic:blipFill>
                  <pic:spPr bwMode="auto">
                    <a:xfrm>
                      <a:off x="0" y="0"/>
                      <a:ext cx="875030" cy="876300"/>
                    </a:xfrm>
                    <a:prstGeom prst="rect">
                      <a:avLst/>
                    </a:prstGeom>
                    <a:noFill/>
                    <a:ln w="9525">
                      <a:noFill/>
                      <a:miter lim="800000"/>
                      <a:headEnd/>
                      <a:tailEnd/>
                    </a:ln>
                  </pic:spPr>
                </pic:pic>
              </a:graphicData>
            </a:graphic>
          </wp:anchor>
        </w:drawing>
      </w:r>
      <w:r w:rsidR="00501A4C">
        <w:rPr>
          <w:noProof/>
        </w:rPr>
        <w:drawing>
          <wp:anchor distT="0" distB="0" distL="114300" distR="114300" simplePos="0" relativeHeight="251655680" behindDoc="0" locked="0" layoutInCell="1" allowOverlap="1" wp14:anchorId="493CC970" wp14:editId="3C0897F1">
            <wp:simplePos x="0" y="0"/>
            <wp:positionH relativeFrom="column">
              <wp:posOffset>3941445</wp:posOffset>
            </wp:positionH>
            <wp:positionV relativeFrom="paragraph">
              <wp:posOffset>62865</wp:posOffset>
            </wp:positionV>
            <wp:extent cx="1792605" cy="632460"/>
            <wp:effectExtent l="19050" t="0" r="0" b="0"/>
            <wp:wrapNone/>
            <wp:docPr id="39" name="Picture 4" descr="Imagini pentru sigla ministerului educatiei nat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i pentru sigla ministerului educatiei nationale"/>
                    <pic:cNvPicPr>
                      <a:picLocks noChangeAspect="1" noChangeArrowheads="1"/>
                    </pic:cNvPicPr>
                  </pic:nvPicPr>
                  <pic:blipFill>
                    <a:blip r:embed="rId5" cstate="print"/>
                    <a:srcRect/>
                    <a:stretch>
                      <a:fillRect/>
                    </a:stretch>
                  </pic:blipFill>
                  <pic:spPr bwMode="auto">
                    <a:xfrm>
                      <a:off x="0" y="0"/>
                      <a:ext cx="1792605" cy="632460"/>
                    </a:xfrm>
                    <a:prstGeom prst="rect">
                      <a:avLst/>
                    </a:prstGeom>
                    <a:noFill/>
                    <a:ln w="9525">
                      <a:noFill/>
                      <a:miter lim="800000"/>
                      <a:headEnd/>
                      <a:tailEnd/>
                    </a:ln>
                  </pic:spPr>
                </pic:pic>
              </a:graphicData>
            </a:graphic>
          </wp:anchor>
        </w:drawing>
      </w:r>
      <w:r w:rsidR="00501A4C">
        <w:rPr>
          <w:noProof/>
        </w:rPr>
        <w:drawing>
          <wp:anchor distT="0" distB="0" distL="114300" distR="114300" simplePos="0" relativeHeight="251654656" behindDoc="0" locked="0" layoutInCell="1" allowOverlap="1" wp14:anchorId="30B9D29E" wp14:editId="63D1B79C">
            <wp:simplePos x="0" y="0"/>
            <wp:positionH relativeFrom="margin">
              <wp:posOffset>-266700</wp:posOffset>
            </wp:positionH>
            <wp:positionV relativeFrom="margin">
              <wp:posOffset>-1168400</wp:posOffset>
            </wp:positionV>
            <wp:extent cx="875030" cy="875030"/>
            <wp:effectExtent l="19050" t="0" r="1270" b="0"/>
            <wp:wrapSquare wrapText="bothSides"/>
            <wp:docPr id="40" name="Picture 7" descr="Final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al250"/>
                    <pic:cNvPicPr>
                      <a:picLocks noChangeAspect="1" noChangeArrowheads="1"/>
                    </pic:cNvPicPr>
                  </pic:nvPicPr>
                  <pic:blipFill>
                    <a:blip r:embed="rId6" cstate="print"/>
                    <a:srcRect/>
                    <a:stretch>
                      <a:fillRect/>
                    </a:stretch>
                  </pic:blipFill>
                  <pic:spPr bwMode="auto">
                    <a:xfrm>
                      <a:off x="0" y="0"/>
                      <a:ext cx="875030" cy="875030"/>
                    </a:xfrm>
                    <a:prstGeom prst="rect">
                      <a:avLst/>
                    </a:prstGeom>
                    <a:noFill/>
                    <a:ln w="9525">
                      <a:noFill/>
                      <a:miter lim="800000"/>
                      <a:headEnd/>
                      <a:tailEnd/>
                    </a:ln>
                  </pic:spPr>
                </pic:pic>
              </a:graphicData>
            </a:graphic>
          </wp:anchor>
        </w:drawing>
      </w:r>
      <w:r w:rsidR="00EA35D0">
        <w:rPr>
          <w:sz w:val="18"/>
          <w:szCs w:val="18"/>
          <w:lang w:val="ro-RO"/>
        </w:rPr>
        <w:t xml:space="preserve">                                                             </w:t>
      </w:r>
      <w:r w:rsidR="00501A4C" w:rsidRPr="0008675D">
        <w:rPr>
          <w:sz w:val="18"/>
          <w:szCs w:val="18"/>
          <w:lang w:val="ro-RO"/>
        </w:rPr>
        <w:t xml:space="preserve"> ROMÂNIA</w:t>
      </w:r>
    </w:p>
    <w:p w:rsidR="00501A4C" w:rsidRPr="0008675D" w:rsidRDefault="00EA35D0" w:rsidP="00501A4C">
      <w:pPr>
        <w:pStyle w:val="Antet"/>
        <w:jc w:val="both"/>
        <w:rPr>
          <w:sz w:val="18"/>
          <w:szCs w:val="18"/>
          <w:lang w:val="ro-RO"/>
        </w:rPr>
      </w:pPr>
      <w:r>
        <w:rPr>
          <w:sz w:val="18"/>
          <w:szCs w:val="18"/>
          <w:lang w:val="ro-RO"/>
        </w:rPr>
        <w:t xml:space="preserve">                                       </w:t>
      </w:r>
      <w:r w:rsidR="00501A4C" w:rsidRPr="0008675D">
        <w:rPr>
          <w:sz w:val="18"/>
          <w:szCs w:val="18"/>
          <w:lang w:val="ro-RO"/>
        </w:rPr>
        <w:t>MINISTERU</w:t>
      </w:r>
      <w:r w:rsidR="00501A4C">
        <w:rPr>
          <w:sz w:val="18"/>
          <w:szCs w:val="18"/>
          <w:lang w:val="ro-RO"/>
        </w:rPr>
        <w:t xml:space="preserve">L EDUCAŢIEI  NAŢIONALE                                        </w:t>
      </w:r>
    </w:p>
    <w:p w:rsidR="00501A4C" w:rsidRPr="0008675D" w:rsidRDefault="00EA35D0" w:rsidP="00501A4C">
      <w:pPr>
        <w:pStyle w:val="Antet"/>
        <w:tabs>
          <w:tab w:val="clear" w:pos="4703"/>
          <w:tab w:val="clear" w:pos="9406"/>
          <w:tab w:val="center" w:pos="4752"/>
        </w:tabs>
        <w:jc w:val="both"/>
        <w:rPr>
          <w:b/>
          <w:sz w:val="18"/>
          <w:szCs w:val="18"/>
          <w:lang w:val="ro-RO"/>
        </w:rPr>
      </w:pPr>
      <w:r>
        <w:rPr>
          <w:b/>
          <w:sz w:val="18"/>
          <w:szCs w:val="18"/>
          <w:lang w:val="ro-RO"/>
        </w:rPr>
        <w:t xml:space="preserve">                            </w:t>
      </w:r>
      <w:r w:rsidR="00501A4C" w:rsidRPr="0008675D">
        <w:rPr>
          <w:b/>
          <w:sz w:val="18"/>
          <w:szCs w:val="18"/>
          <w:lang w:val="ro-RO"/>
        </w:rPr>
        <w:t>LICEUL TEHNOLOGIC „CSEREY – GOGA” CRASNA</w:t>
      </w:r>
    </w:p>
    <w:p w:rsidR="00501A4C" w:rsidRPr="0008675D" w:rsidRDefault="00501A4C" w:rsidP="00501A4C">
      <w:pPr>
        <w:pStyle w:val="Antet"/>
        <w:jc w:val="both"/>
        <w:rPr>
          <w:sz w:val="18"/>
          <w:szCs w:val="18"/>
          <w:lang w:val="ro-RO"/>
        </w:rPr>
      </w:pPr>
      <w:r w:rsidRPr="0008675D">
        <w:rPr>
          <w:sz w:val="18"/>
          <w:szCs w:val="18"/>
          <w:lang w:val="ro-RO"/>
        </w:rPr>
        <w:t xml:space="preserve">                                                         JUDEŢUL SĂLAJ</w:t>
      </w:r>
    </w:p>
    <w:p w:rsidR="00501A4C" w:rsidRPr="0008675D" w:rsidRDefault="00501A4C" w:rsidP="00501A4C">
      <w:pPr>
        <w:pStyle w:val="Antet"/>
        <w:jc w:val="both"/>
        <w:rPr>
          <w:sz w:val="18"/>
          <w:szCs w:val="18"/>
          <w:lang w:val="ro-RO"/>
        </w:rPr>
      </w:pPr>
      <w:r w:rsidRPr="0008675D">
        <w:rPr>
          <w:sz w:val="18"/>
          <w:szCs w:val="18"/>
          <w:lang w:val="ro-RO"/>
        </w:rPr>
        <w:t xml:space="preserve">  </w:t>
      </w:r>
      <w:r w:rsidR="00EA35D0">
        <w:rPr>
          <w:sz w:val="18"/>
          <w:szCs w:val="18"/>
          <w:lang w:val="ro-RO"/>
        </w:rPr>
        <w:t xml:space="preserve">                             </w:t>
      </w:r>
      <w:r w:rsidRPr="0008675D">
        <w:rPr>
          <w:sz w:val="18"/>
          <w:szCs w:val="18"/>
          <w:lang w:val="ro-RO"/>
        </w:rPr>
        <w:t xml:space="preserve"> Loc. Crasna, str. Eroilor, nr. 14, Tel/Fax: 0260-636062,</w:t>
      </w:r>
    </w:p>
    <w:p w:rsidR="00501A4C" w:rsidRPr="0008675D" w:rsidRDefault="00501A4C" w:rsidP="00501A4C">
      <w:pPr>
        <w:pStyle w:val="Antet"/>
        <w:jc w:val="both"/>
        <w:rPr>
          <w:sz w:val="18"/>
          <w:szCs w:val="18"/>
          <w:lang w:val="ro-RO"/>
        </w:rPr>
      </w:pPr>
      <w:r w:rsidRPr="0008675D">
        <w:rPr>
          <w:sz w:val="18"/>
          <w:szCs w:val="18"/>
          <w:lang w:val="ro-RO"/>
        </w:rPr>
        <w:t xml:space="preserve">                                  </w:t>
      </w:r>
      <w:r w:rsidR="00EA35D0">
        <w:rPr>
          <w:sz w:val="18"/>
          <w:szCs w:val="18"/>
          <w:lang w:val="ro-RO"/>
        </w:rPr>
        <w:t xml:space="preserve">       </w:t>
      </w:r>
      <w:r w:rsidRPr="0008675D">
        <w:rPr>
          <w:sz w:val="18"/>
          <w:szCs w:val="18"/>
          <w:lang w:val="ro-RO"/>
        </w:rPr>
        <w:t xml:space="preserve"> E-mail: </w:t>
      </w:r>
      <w:hyperlink r:id="rId9" w:history="1">
        <w:r w:rsidRPr="0008675D">
          <w:rPr>
            <w:rStyle w:val="Hyperlink"/>
            <w:sz w:val="18"/>
            <w:szCs w:val="18"/>
            <w:lang w:val="ro-RO"/>
          </w:rPr>
          <w:t>grupscindcrasna@yahoo.com</w:t>
        </w:r>
      </w:hyperlink>
    </w:p>
    <w:p w:rsidR="00501A4C" w:rsidRPr="0008675D" w:rsidRDefault="00EA35D0" w:rsidP="00501A4C">
      <w:pPr>
        <w:pStyle w:val="Antet"/>
        <w:jc w:val="both"/>
        <w:rPr>
          <w:sz w:val="18"/>
          <w:szCs w:val="18"/>
          <w:lang w:val="ro-RO"/>
        </w:rPr>
      </w:pPr>
      <w:r>
        <w:t xml:space="preserve">                                                   </w:t>
      </w:r>
      <w:hyperlink r:id="rId10" w:history="1">
        <w:r w:rsidR="00501A4C" w:rsidRPr="0008675D">
          <w:rPr>
            <w:rStyle w:val="Hyperlink"/>
            <w:sz w:val="18"/>
            <w:szCs w:val="18"/>
            <w:lang w:val="ro-RO"/>
          </w:rPr>
          <w:t>www.cserey-goga.ro</w:t>
        </w:r>
      </w:hyperlink>
    </w:p>
    <w:p w:rsidR="00501A4C" w:rsidRDefault="00501A4C" w:rsidP="00501A4C">
      <w:pPr>
        <w:pStyle w:val="Antet"/>
        <w:pBdr>
          <w:bottom w:val="single" w:sz="4" w:space="1" w:color="auto"/>
        </w:pBdr>
      </w:pPr>
    </w:p>
    <w:p w:rsidR="00501A4C" w:rsidRDefault="00501A4C" w:rsidP="00501A4C">
      <w:pPr>
        <w:pStyle w:val="Antet"/>
      </w:pPr>
    </w:p>
    <w:p w:rsidR="00F06606" w:rsidRDefault="00880C46">
      <w:pPr>
        <w:spacing w:line="0" w:lineRule="atLeast"/>
        <w:ind w:right="20"/>
        <w:jc w:val="center"/>
        <w:rPr>
          <w:rFonts w:ascii="Times New Roman" w:eastAsia="Times New Roman" w:hAnsi="Times New Roman"/>
          <w:b/>
          <w:sz w:val="28"/>
        </w:rPr>
      </w:pPr>
      <w:r>
        <w:rPr>
          <w:rFonts w:ascii="Times New Roman" w:eastAsia="Times New Roman" w:hAnsi="Times New Roman"/>
          <w:b/>
          <w:sz w:val="28"/>
        </w:rPr>
        <w:t>CAPITOLUL I</w:t>
      </w:r>
    </w:p>
    <w:p w:rsidR="00F06606" w:rsidRDefault="00F06606">
      <w:pPr>
        <w:spacing w:line="268" w:lineRule="exact"/>
        <w:rPr>
          <w:rFonts w:ascii="Times New Roman" w:eastAsia="Times New Roman" w:hAnsi="Times New Roman"/>
        </w:rPr>
      </w:pPr>
    </w:p>
    <w:p w:rsidR="00F06606" w:rsidRDefault="00880C46">
      <w:pPr>
        <w:spacing w:line="0" w:lineRule="atLeast"/>
        <w:ind w:right="20"/>
        <w:jc w:val="center"/>
        <w:rPr>
          <w:rFonts w:ascii="Times New Roman" w:eastAsia="Times New Roman" w:hAnsi="Times New Roman"/>
          <w:b/>
          <w:sz w:val="28"/>
        </w:rPr>
      </w:pPr>
      <w:r>
        <w:rPr>
          <w:rFonts w:ascii="Times New Roman" w:eastAsia="Times New Roman" w:hAnsi="Times New Roman"/>
          <w:b/>
          <w:sz w:val="28"/>
        </w:rPr>
        <w:t>DISPOZIŢII GENERALE</w:t>
      </w:r>
    </w:p>
    <w:p w:rsidR="00F06606" w:rsidRDefault="00F06606">
      <w:pPr>
        <w:spacing w:line="281" w:lineRule="exact"/>
        <w:rPr>
          <w:rFonts w:ascii="Times New Roman" w:eastAsia="Times New Roman" w:hAnsi="Times New Roman"/>
        </w:rPr>
      </w:pPr>
    </w:p>
    <w:p w:rsidR="00F06606" w:rsidRDefault="00880C46">
      <w:pPr>
        <w:spacing w:line="236" w:lineRule="auto"/>
        <w:ind w:right="20"/>
        <w:jc w:val="both"/>
        <w:rPr>
          <w:rFonts w:ascii="Times New Roman" w:eastAsia="Times New Roman" w:hAnsi="Times New Roman"/>
          <w:sz w:val="24"/>
        </w:rPr>
      </w:pPr>
      <w:r>
        <w:rPr>
          <w:rFonts w:ascii="Times New Roman" w:eastAsia="Times New Roman" w:hAnsi="Times New Roman"/>
          <w:b/>
          <w:sz w:val="24"/>
        </w:rPr>
        <w:t xml:space="preserve">Art. 1. </w:t>
      </w:r>
      <w:r>
        <w:rPr>
          <w:rFonts w:ascii="Times New Roman" w:eastAsia="Times New Roman" w:hAnsi="Times New Roman"/>
          <w:sz w:val="24"/>
        </w:rPr>
        <w:t>Unităţile de învățământ sunt organizate şi funcţionează în baza legislaţiei generale şispecifice, a actelor normative elaborate de Ministerul Educaţiei şi Cercetări Știinţifice, a deciziilor Inspectoratului Şcolar şi a Regulamentului de ordine interioară al fiecărei unităţi.</w:t>
      </w:r>
    </w:p>
    <w:p w:rsidR="00F06606" w:rsidRDefault="00F06606">
      <w:pPr>
        <w:spacing w:line="14" w:lineRule="exact"/>
        <w:rPr>
          <w:rFonts w:ascii="Times New Roman" w:eastAsia="Times New Roman" w:hAnsi="Times New Roman"/>
        </w:rPr>
      </w:pPr>
    </w:p>
    <w:p w:rsidR="00F06606" w:rsidRDefault="00880C46">
      <w:pPr>
        <w:spacing w:line="234" w:lineRule="auto"/>
        <w:ind w:right="20"/>
        <w:jc w:val="both"/>
        <w:rPr>
          <w:rFonts w:ascii="Times New Roman" w:eastAsia="Times New Roman" w:hAnsi="Times New Roman"/>
          <w:sz w:val="24"/>
        </w:rPr>
      </w:pPr>
      <w:r>
        <w:rPr>
          <w:rFonts w:ascii="Times New Roman" w:eastAsia="Times New Roman" w:hAnsi="Times New Roman"/>
          <w:b/>
          <w:sz w:val="24"/>
        </w:rPr>
        <w:t xml:space="preserve">Art. 2. </w:t>
      </w:r>
      <w:r>
        <w:rPr>
          <w:rFonts w:ascii="Times New Roman" w:eastAsia="Times New Roman" w:hAnsi="Times New Roman"/>
          <w:sz w:val="24"/>
        </w:rPr>
        <w:t>Prezentul Regulamentul de ordine interioară, cuprinde norme privind organizarea şifuncţionarea unităţii noastre de învăţământ, în conformitate cu:</w:t>
      </w:r>
    </w:p>
    <w:p w:rsidR="00F06606" w:rsidRDefault="00F06606">
      <w:pPr>
        <w:spacing w:line="33" w:lineRule="exact"/>
        <w:rPr>
          <w:rFonts w:ascii="Times New Roman" w:eastAsia="Times New Roman" w:hAnsi="Times New Roman"/>
        </w:rPr>
      </w:pPr>
    </w:p>
    <w:p w:rsidR="00F06606" w:rsidRDefault="00880C46">
      <w:pPr>
        <w:numPr>
          <w:ilvl w:val="0"/>
          <w:numId w:val="1"/>
        </w:numPr>
        <w:tabs>
          <w:tab w:val="left" w:pos="720"/>
        </w:tabs>
        <w:spacing w:line="226" w:lineRule="auto"/>
        <w:ind w:left="720" w:right="20" w:hanging="360"/>
        <w:rPr>
          <w:rFonts w:ascii="Symbol" w:eastAsia="Symbol" w:hAnsi="Symbol"/>
          <w:sz w:val="24"/>
        </w:rPr>
      </w:pPr>
      <w:r>
        <w:rPr>
          <w:rFonts w:ascii="Times New Roman" w:eastAsia="Times New Roman" w:hAnsi="Times New Roman"/>
          <w:sz w:val="24"/>
        </w:rPr>
        <w:t xml:space="preserve">Regulamentul - Cadru de organizare şi funcţionare a unităţilor de învăţământ preuniversitar nr. 5079 / 31.08.2016( </w:t>
      </w:r>
      <w:r>
        <w:rPr>
          <w:rFonts w:ascii="Times New Roman" w:eastAsia="Times New Roman" w:hAnsi="Times New Roman"/>
          <w:b/>
          <w:sz w:val="24"/>
        </w:rPr>
        <w:t>ROFUIP</w:t>
      </w:r>
      <w:r>
        <w:rPr>
          <w:rFonts w:ascii="Times New Roman" w:eastAsia="Times New Roman" w:hAnsi="Times New Roman"/>
          <w:sz w:val="24"/>
        </w:rPr>
        <w:t xml:space="preserve"> );</w:t>
      </w:r>
    </w:p>
    <w:p w:rsidR="00F06606" w:rsidRDefault="00F06606">
      <w:pPr>
        <w:spacing w:line="2" w:lineRule="exact"/>
        <w:rPr>
          <w:rFonts w:ascii="Symbol" w:eastAsia="Symbol" w:hAnsi="Symbol"/>
          <w:sz w:val="24"/>
        </w:rPr>
      </w:pPr>
    </w:p>
    <w:p w:rsidR="00F06606" w:rsidRDefault="00880C46">
      <w:pPr>
        <w:numPr>
          <w:ilvl w:val="0"/>
          <w:numId w:val="1"/>
        </w:numPr>
        <w:tabs>
          <w:tab w:val="left" w:pos="720"/>
        </w:tabs>
        <w:spacing w:line="0" w:lineRule="atLeast"/>
        <w:ind w:left="720" w:hanging="360"/>
        <w:rPr>
          <w:rFonts w:ascii="Symbol" w:eastAsia="Symbol" w:hAnsi="Symbol"/>
          <w:sz w:val="24"/>
        </w:rPr>
      </w:pPr>
      <w:r>
        <w:rPr>
          <w:rFonts w:ascii="Times New Roman" w:eastAsia="Times New Roman" w:hAnsi="Times New Roman"/>
          <w:sz w:val="24"/>
        </w:rPr>
        <w:t>Legea nr. 53/2003 - Codul muncii republicată (art. 242);</w:t>
      </w:r>
    </w:p>
    <w:p w:rsidR="00F06606" w:rsidRDefault="00F06606">
      <w:pPr>
        <w:spacing w:line="31" w:lineRule="exact"/>
        <w:rPr>
          <w:rFonts w:ascii="Symbol" w:eastAsia="Symbol" w:hAnsi="Symbol"/>
          <w:sz w:val="24"/>
        </w:rPr>
      </w:pPr>
    </w:p>
    <w:p w:rsidR="00F06606" w:rsidRDefault="00880C46">
      <w:pPr>
        <w:numPr>
          <w:ilvl w:val="0"/>
          <w:numId w:val="1"/>
        </w:numPr>
        <w:tabs>
          <w:tab w:val="left" w:pos="720"/>
        </w:tabs>
        <w:spacing w:line="226" w:lineRule="auto"/>
        <w:ind w:left="720" w:right="20" w:hanging="360"/>
        <w:rPr>
          <w:rFonts w:ascii="Symbol" w:eastAsia="Symbol" w:hAnsi="Symbol"/>
          <w:sz w:val="24"/>
        </w:rPr>
      </w:pPr>
      <w:r>
        <w:rPr>
          <w:rFonts w:ascii="Times New Roman" w:eastAsia="Times New Roman" w:hAnsi="Times New Roman"/>
          <w:sz w:val="24"/>
        </w:rPr>
        <w:t>Legea Educaţie Naţionale nr.1/2011 – Legea Învăţământului (modificată şi completată);</w:t>
      </w:r>
    </w:p>
    <w:p w:rsidR="00F06606" w:rsidRDefault="00F06606">
      <w:pPr>
        <w:spacing w:line="32" w:lineRule="exact"/>
        <w:rPr>
          <w:rFonts w:ascii="Symbol" w:eastAsia="Symbol" w:hAnsi="Symbol"/>
          <w:sz w:val="24"/>
        </w:rPr>
      </w:pPr>
    </w:p>
    <w:p w:rsidR="00F06606" w:rsidRDefault="00880C46">
      <w:pPr>
        <w:numPr>
          <w:ilvl w:val="0"/>
          <w:numId w:val="1"/>
        </w:numPr>
        <w:tabs>
          <w:tab w:val="left" w:pos="720"/>
        </w:tabs>
        <w:spacing w:line="226" w:lineRule="auto"/>
        <w:ind w:left="720" w:right="20" w:hanging="360"/>
        <w:rPr>
          <w:rFonts w:ascii="Symbol" w:eastAsia="Symbol" w:hAnsi="Symbol"/>
          <w:sz w:val="24"/>
        </w:rPr>
      </w:pPr>
      <w:r>
        <w:rPr>
          <w:rFonts w:ascii="Times New Roman" w:eastAsia="Times New Roman" w:hAnsi="Times New Roman"/>
          <w:sz w:val="24"/>
        </w:rPr>
        <w:t>OUG nr. 75/2005 privind asigurarea calităţii educaţiei cu modificările și completările, aprobate prin Legea 87/2006 și prin OUG nr. 75/2011;</w:t>
      </w:r>
    </w:p>
    <w:p w:rsidR="00F06606" w:rsidRDefault="00F06606">
      <w:pPr>
        <w:spacing w:line="32" w:lineRule="exact"/>
        <w:rPr>
          <w:rFonts w:ascii="Symbol" w:eastAsia="Symbol" w:hAnsi="Symbol"/>
          <w:sz w:val="24"/>
        </w:rPr>
      </w:pPr>
    </w:p>
    <w:p w:rsidR="00F06606" w:rsidRDefault="00880C46">
      <w:pPr>
        <w:numPr>
          <w:ilvl w:val="0"/>
          <w:numId w:val="1"/>
        </w:numPr>
        <w:tabs>
          <w:tab w:val="left" w:pos="720"/>
        </w:tabs>
        <w:spacing w:line="226" w:lineRule="auto"/>
        <w:ind w:left="720" w:right="20" w:hanging="360"/>
        <w:rPr>
          <w:rFonts w:ascii="Symbol" w:eastAsia="Symbol" w:hAnsi="Symbol"/>
          <w:sz w:val="24"/>
        </w:rPr>
      </w:pPr>
      <w:r>
        <w:rPr>
          <w:rFonts w:ascii="Times New Roman" w:eastAsia="Times New Roman" w:hAnsi="Times New Roman"/>
          <w:sz w:val="24"/>
        </w:rPr>
        <w:t>Contractul colectiv de muncă la nivel de sector de activitate – învățământ preuniversitar;</w:t>
      </w:r>
    </w:p>
    <w:p w:rsidR="00F06606" w:rsidRDefault="00F06606">
      <w:pPr>
        <w:spacing w:line="32" w:lineRule="exact"/>
        <w:rPr>
          <w:rFonts w:ascii="Symbol" w:eastAsia="Symbol" w:hAnsi="Symbol"/>
          <w:sz w:val="24"/>
        </w:rPr>
      </w:pPr>
    </w:p>
    <w:p w:rsidR="00F06606" w:rsidRDefault="00880C46">
      <w:pPr>
        <w:numPr>
          <w:ilvl w:val="0"/>
          <w:numId w:val="1"/>
        </w:numPr>
        <w:tabs>
          <w:tab w:val="left" w:pos="720"/>
        </w:tabs>
        <w:spacing w:line="226" w:lineRule="auto"/>
        <w:ind w:left="720" w:right="20" w:hanging="360"/>
        <w:rPr>
          <w:rFonts w:ascii="Symbol" w:eastAsia="Symbol" w:hAnsi="Symbol"/>
          <w:sz w:val="24"/>
        </w:rPr>
      </w:pPr>
      <w:r>
        <w:rPr>
          <w:rFonts w:ascii="Times New Roman" w:eastAsia="Times New Roman" w:hAnsi="Times New Roman"/>
          <w:sz w:val="24"/>
        </w:rPr>
        <w:t>Legea nr. 319/2006 a securității și sănătății în muncă, cu modificările și completările ulterioare;</w:t>
      </w:r>
    </w:p>
    <w:p w:rsidR="00F06606" w:rsidRDefault="00F06606">
      <w:pPr>
        <w:spacing w:line="32" w:lineRule="exact"/>
        <w:rPr>
          <w:rFonts w:ascii="Symbol" w:eastAsia="Symbol" w:hAnsi="Symbol"/>
          <w:sz w:val="24"/>
        </w:rPr>
      </w:pPr>
    </w:p>
    <w:p w:rsidR="00F06606" w:rsidRDefault="00880C46">
      <w:pPr>
        <w:numPr>
          <w:ilvl w:val="0"/>
          <w:numId w:val="1"/>
        </w:numPr>
        <w:tabs>
          <w:tab w:val="left" w:pos="720"/>
        </w:tabs>
        <w:spacing w:line="226" w:lineRule="auto"/>
        <w:ind w:left="720" w:right="20" w:hanging="360"/>
        <w:rPr>
          <w:rFonts w:ascii="Symbol" w:eastAsia="Symbol" w:hAnsi="Symbol"/>
          <w:sz w:val="24"/>
        </w:rPr>
      </w:pPr>
      <w:r>
        <w:rPr>
          <w:rFonts w:ascii="Times New Roman" w:eastAsia="Times New Roman" w:hAnsi="Times New Roman"/>
          <w:sz w:val="24"/>
        </w:rPr>
        <w:t>Legea nr.333/2003 privind paza obiectivelor, bunurilor, valorilor și protecția persoanelor.</w:t>
      </w:r>
    </w:p>
    <w:p w:rsidR="00F06606" w:rsidRDefault="00F06606">
      <w:pPr>
        <w:spacing w:line="13" w:lineRule="exact"/>
        <w:rPr>
          <w:rFonts w:ascii="Times New Roman" w:eastAsia="Times New Roman" w:hAnsi="Times New Roman"/>
        </w:rPr>
      </w:pPr>
    </w:p>
    <w:p w:rsidR="00F06606" w:rsidRDefault="00880C46">
      <w:pPr>
        <w:spacing w:line="237" w:lineRule="auto"/>
        <w:ind w:right="20"/>
        <w:jc w:val="both"/>
        <w:rPr>
          <w:rFonts w:ascii="Times New Roman" w:eastAsia="Times New Roman" w:hAnsi="Times New Roman"/>
          <w:sz w:val="24"/>
        </w:rPr>
      </w:pPr>
      <w:r>
        <w:rPr>
          <w:rFonts w:ascii="Times New Roman" w:eastAsia="Times New Roman" w:hAnsi="Times New Roman"/>
          <w:b/>
          <w:sz w:val="24"/>
        </w:rPr>
        <w:t xml:space="preserve">Art. 3. </w:t>
      </w:r>
      <w:r>
        <w:rPr>
          <w:rFonts w:ascii="Times New Roman" w:eastAsia="Times New Roman" w:hAnsi="Times New Roman"/>
          <w:sz w:val="24"/>
        </w:rPr>
        <w:t>Regulamentul intern se aplică tuturor angajaţilor unităţii de învăţământ indiferent dacărelaţiile lor de muncă sunt stabilite prin contracte individuale de muncă pe durată nedeterminată, contracte individuale de muncă pe durată determinată, cu program de lucru pentru întreaga durată a timpului de muncă sau cu timp parţial de muncă.</w:t>
      </w:r>
    </w:p>
    <w:p w:rsidR="00F06606" w:rsidRDefault="00F06606">
      <w:pPr>
        <w:spacing w:line="14" w:lineRule="exact"/>
        <w:rPr>
          <w:rFonts w:ascii="Times New Roman" w:eastAsia="Times New Roman" w:hAnsi="Times New Roman"/>
        </w:rPr>
      </w:pPr>
    </w:p>
    <w:p w:rsidR="00F06606" w:rsidRDefault="00880C46">
      <w:pPr>
        <w:spacing w:line="236" w:lineRule="auto"/>
        <w:ind w:right="20" w:firstLine="60"/>
        <w:jc w:val="both"/>
        <w:rPr>
          <w:rFonts w:ascii="Times New Roman" w:eastAsia="Times New Roman" w:hAnsi="Times New Roman"/>
          <w:sz w:val="24"/>
        </w:rPr>
      </w:pPr>
      <w:r>
        <w:rPr>
          <w:rFonts w:ascii="Times New Roman" w:eastAsia="Times New Roman" w:hAnsi="Times New Roman"/>
          <w:b/>
          <w:sz w:val="24"/>
        </w:rPr>
        <w:t xml:space="preserve">Art. 4. </w:t>
      </w:r>
      <w:r>
        <w:rPr>
          <w:rFonts w:ascii="Times New Roman" w:eastAsia="Times New Roman" w:hAnsi="Times New Roman"/>
          <w:sz w:val="24"/>
        </w:rPr>
        <w:t>Atribuţiile de serviciu ale fiecărui compartiment de activitate şi ale fiecărui salariat alunităţii de învăţământ, precum şi responsabilităţile pentru îndeplinirea lor sunt prevăzute în fişele postului, anexe ale prezentului regulament.</w:t>
      </w:r>
    </w:p>
    <w:p w:rsidR="00F06606" w:rsidRDefault="00F06606">
      <w:pPr>
        <w:spacing w:line="14" w:lineRule="exact"/>
        <w:rPr>
          <w:rFonts w:ascii="Times New Roman" w:eastAsia="Times New Roman" w:hAnsi="Times New Roman"/>
        </w:rPr>
      </w:pPr>
    </w:p>
    <w:p w:rsidR="00F06606" w:rsidRDefault="00880C46">
      <w:pPr>
        <w:spacing w:line="234" w:lineRule="auto"/>
        <w:ind w:right="20"/>
        <w:jc w:val="both"/>
        <w:rPr>
          <w:rFonts w:ascii="Times New Roman" w:eastAsia="Times New Roman" w:hAnsi="Times New Roman"/>
          <w:sz w:val="24"/>
        </w:rPr>
      </w:pPr>
      <w:r>
        <w:rPr>
          <w:rFonts w:ascii="Times New Roman" w:eastAsia="Times New Roman" w:hAnsi="Times New Roman"/>
          <w:b/>
          <w:sz w:val="24"/>
        </w:rPr>
        <w:t xml:space="preserve">Art. 5. </w:t>
      </w:r>
      <w:r>
        <w:rPr>
          <w:rFonts w:ascii="Times New Roman" w:eastAsia="Times New Roman" w:hAnsi="Times New Roman"/>
          <w:sz w:val="24"/>
        </w:rPr>
        <w:t>Întreaga activitatedesfășurat</w:t>
      </w:r>
      <w:r w:rsidR="00565F2F">
        <w:rPr>
          <w:rFonts w:ascii="Times New Roman" w:eastAsia="Times New Roman" w:hAnsi="Times New Roman"/>
          <w:sz w:val="24"/>
        </w:rPr>
        <w:t xml:space="preserve">ă de către personalul </w:t>
      </w:r>
      <w:r w:rsidR="00565F2F">
        <w:rPr>
          <w:rFonts w:ascii="Times New Roman" w:eastAsia="Times New Roman" w:hAnsi="Times New Roman"/>
          <w:sz w:val="24"/>
          <w:lang w:val="ro-RO"/>
        </w:rPr>
        <w:t>liceului</w:t>
      </w:r>
      <w:r>
        <w:rPr>
          <w:rFonts w:ascii="Times New Roman" w:eastAsia="Times New Roman" w:hAnsi="Times New Roman"/>
          <w:sz w:val="24"/>
        </w:rPr>
        <w:t xml:space="preserve"> are în vedere respectareacu strictețe a prevederilor OAP nr. 5144/2013 </w:t>
      </w:r>
      <w:proofErr w:type="gramStart"/>
      <w:r>
        <w:rPr>
          <w:rFonts w:ascii="Times New Roman" w:eastAsia="Times New Roman" w:hAnsi="Times New Roman"/>
          <w:sz w:val="24"/>
        </w:rPr>
        <w:t>privind ”</w:t>
      </w:r>
      <w:proofErr w:type="gramEnd"/>
      <w:r>
        <w:rPr>
          <w:rFonts w:ascii="Times New Roman" w:eastAsia="Times New Roman" w:hAnsi="Times New Roman"/>
          <w:sz w:val="24"/>
        </w:rPr>
        <w:t>Strategia anticorupție în educație”</w:t>
      </w:r>
    </w:p>
    <w:p w:rsidR="00F06606" w:rsidRDefault="00F06606">
      <w:pPr>
        <w:spacing w:line="14" w:lineRule="exact"/>
        <w:rPr>
          <w:rFonts w:ascii="Times New Roman" w:eastAsia="Times New Roman" w:hAnsi="Times New Roman"/>
        </w:rPr>
      </w:pPr>
    </w:p>
    <w:p w:rsidR="00565F2F" w:rsidRDefault="00880C46">
      <w:pPr>
        <w:numPr>
          <w:ilvl w:val="0"/>
          <w:numId w:val="2"/>
        </w:numPr>
        <w:tabs>
          <w:tab w:val="left" w:pos="1060"/>
        </w:tabs>
        <w:spacing w:line="234" w:lineRule="auto"/>
        <w:ind w:left="1060" w:right="2980" w:hanging="356"/>
        <w:rPr>
          <w:rFonts w:ascii="Times New Roman" w:eastAsia="Times New Roman" w:hAnsi="Times New Roman"/>
          <w:sz w:val="24"/>
        </w:rPr>
      </w:pPr>
      <w:r>
        <w:rPr>
          <w:rFonts w:ascii="Times New Roman" w:eastAsia="Times New Roman" w:hAnsi="Times New Roman"/>
          <w:sz w:val="24"/>
        </w:rPr>
        <w:t xml:space="preserve">Este strict interzisă colectarea de fonduri sub forma: </w:t>
      </w:r>
    </w:p>
    <w:p w:rsidR="00F06606" w:rsidRDefault="00F06606">
      <w:pPr>
        <w:spacing w:line="12" w:lineRule="exact"/>
        <w:rPr>
          <w:rFonts w:ascii="Times New Roman" w:eastAsia="Times New Roman" w:hAnsi="Times New Roman"/>
          <w:sz w:val="24"/>
        </w:rPr>
      </w:pPr>
    </w:p>
    <w:p w:rsidR="00F06606" w:rsidRDefault="00880C46">
      <w:pPr>
        <w:spacing w:line="234" w:lineRule="auto"/>
        <w:ind w:left="1060" w:right="20"/>
        <w:rPr>
          <w:rFonts w:ascii="Times New Roman" w:eastAsia="Times New Roman" w:hAnsi="Times New Roman"/>
          <w:sz w:val="24"/>
        </w:rPr>
      </w:pPr>
      <w:r>
        <w:rPr>
          <w:rFonts w:ascii="Times New Roman" w:eastAsia="Times New Roman" w:hAnsi="Times New Roman"/>
          <w:sz w:val="24"/>
        </w:rPr>
        <w:t>Fondurilor de protocol pentru organizarea și desfășurarea examenelor și a unor evenimente la nivelul școlii.</w:t>
      </w:r>
    </w:p>
    <w:p w:rsidR="00F06606" w:rsidRDefault="00F06606">
      <w:pPr>
        <w:spacing w:line="13" w:lineRule="exact"/>
        <w:rPr>
          <w:rFonts w:ascii="Times New Roman" w:eastAsia="Times New Roman" w:hAnsi="Times New Roman"/>
          <w:sz w:val="24"/>
        </w:rPr>
      </w:pPr>
    </w:p>
    <w:p w:rsidR="00F06606" w:rsidRDefault="00880C46">
      <w:pPr>
        <w:numPr>
          <w:ilvl w:val="1"/>
          <w:numId w:val="2"/>
        </w:numPr>
        <w:tabs>
          <w:tab w:val="left" w:pos="1085"/>
        </w:tabs>
        <w:spacing w:line="234" w:lineRule="auto"/>
        <w:ind w:right="20" w:firstLine="720"/>
        <w:rPr>
          <w:rFonts w:ascii="Times New Roman" w:eastAsia="Times New Roman" w:hAnsi="Times New Roman"/>
          <w:sz w:val="24"/>
        </w:rPr>
      </w:pPr>
      <w:r>
        <w:rPr>
          <w:rFonts w:ascii="Times New Roman" w:eastAsia="Times New Roman" w:hAnsi="Times New Roman"/>
          <w:sz w:val="24"/>
        </w:rPr>
        <w:t xml:space="preserve">Colectarea de fonduri pentru repararea stricăciunilor cu autori neidentificați </w:t>
      </w:r>
      <w:proofErr w:type="gramStart"/>
      <w:r>
        <w:rPr>
          <w:rFonts w:ascii="Times New Roman" w:eastAsia="Times New Roman" w:hAnsi="Times New Roman"/>
          <w:sz w:val="24"/>
        </w:rPr>
        <w:t>este</w:t>
      </w:r>
      <w:proofErr w:type="gramEnd"/>
      <w:r>
        <w:rPr>
          <w:rFonts w:ascii="Times New Roman" w:eastAsia="Times New Roman" w:hAnsi="Times New Roman"/>
          <w:sz w:val="24"/>
        </w:rPr>
        <w:t xml:space="preserve"> permisă pe baza unui referat întocmit de administratorul școlii și aprobat de către C.A.</w:t>
      </w:r>
    </w:p>
    <w:p w:rsidR="00F06606" w:rsidRDefault="00F06606">
      <w:pPr>
        <w:spacing w:line="200" w:lineRule="exact"/>
        <w:rPr>
          <w:rFonts w:ascii="Times New Roman" w:eastAsia="Times New Roman" w:hAnsi="Times New Roman"/>
        </w:rPr>
      </w:pPr>
    </w:p>
    <w:p w:rsidR="00F06606" w:rsidRDefault="00F06606">
      <w:pPr>
        <w:spacing w:line="361" w:lineRule="exact"/>
        <w:rPr>
          <w:rFonts w:ascii="Times New Roman" w:eastAsia="Times New Roman" w:hAnsi="Times New Roman"/>
        </w:rPr>
      </w:pPr>
    </w:p>
    <w:p w:rsidR="00F06606" w:rsidRDefault="00880C46">
      <w:pPr>
        <w:spacing w:line="0" w:lineRule="atLeast"/>
        <w:jc w:val="center"/>
        <w:rPr>
          <w:rFonts w:ascii="Times New Roman" w:eastAsia="Times New Roman" w:hAnsi="Times New Roman"/>
          <w:b/>
          <w:sz w:val="28"/>
        </w:rPr>
      </w:pPr>
      <w:r>
        <w:rPr>
          <w:rFonts w:ascii="Times New Roman" w:eastAsia="Times New Roman" w:hAnsi="Times New Roman"/>
          <w:b/>
          <w:sz w:val="28"/>
        </w:rPr>
        <w:t>CAPITOLUL II.</w:t>
      </w:r>
    </w:p>
    <w:p w:rsidR="00F06606" w:rsidRDefault="00F06606">
      <w:pPr>
        <w:spacing w:line="335" w:lineRule="exact"/>
        <w:rPr>
          <w:rFonts w:ascii="Times New Roman" w:eastAsia="Times New Roman" w:hAnsi="Times New Roman"/>
        </w:rPr>
      </w:pPr>
    </w:p>
    <w:p w:rsidR="00F06606" w:rsidRDefault="00880C46">
      <w:pPr>
        <w:spacing w:line="237" w:lineRule="auto"/>
        <w:ind w:right="20"/>
        <w:jc w:val="center"/>
        <w:rPr>
          <w:rFonts w:ascii="Times New Roman" w:eastAsia="Times New Roman" w:hAnsi="Times New Roman"/>
          <w:b/>
          <w:sz w:val="28"/>
        </w:rPr>
      </w:pPr>
      <w:r>
        <w:rPr>
          <w:rFonts w:ascii="Times New Roman" w:eastAsia="Times New Roman" w:hAnsi="Times New Roman"/>
          <w:b/>
          <w:sz w:val="28"/>
        </w:rPr>
        <w:t>REGULI PRIVIND RESPECTAREA NEDISCRIMINĂRII ŞI ALE ÎNLĂTURĂRII ORICĂROR FORME DE ÎNCĂLCARE A DEMNITĂŢII.</w:t>
      </w:r>
    </w:p>
    <w:p w:rsidR="00F06606" w:rsidRDefault="00F06606">
      <w:pPr>
        <w:spacing w:line="281" w:lineRule="exact"/>
        <w:rPr>
          <w:rFonts w:ascii="Times New Roman" w:eastAsia="Times New Roman" w:hAnsi="Times New Roman"/>
        </w:rPr>
      </w:pPr>
    </w:p>
    <w:p w:rsidR="005C2989" w:rsidRDefault="00880C46" w:rsidP="00422419">
      <w:pPr>
        <w:spacing w:line="234" w:lineRule="auto"/>
        <w:ind w:right="20"/>
        <w:rPr>
          <w:rFonts w:ascii="Times New Roman" w:eastAsia="Times New Roman" w:hAnsi="Times New Roman"/>
          <w:sz w:val="24"/>
        </w:rPr>
      </w:pPr>
      <w:r>
        <w:rPr>
          <w:rFonts w:ascii="Times New Roman" w:eastAsia="Times New Roman" w:hAnsi="Times New Roman"/>
          <w:b/>
          <w:sz w:val="24"/>
        </w:rPr>
        <w:t>Art. 6</w:t>
      </w:r>
      <w:r>
        <w:rPr>
          <w:rFonts w:ascii="Times New Roman" w:eastAsia="Times New Roman" w:hAnsi="Times New Roman"/>
          <w:sz w:val="24"/>
        </w:rPr>
        <w:t>. (1) Relaţiile de muncă din cadrul unităţii de învăţământ se desfăşoară potrivitprincipiului egalităţii de tratament faţă de toţi angajaţii.</w:t>
      </w:r>
    </w:p>
    <w:p w:rsidR="00F06606" w:rsidRDefault="00F06606">
      <w:pPr>
        <w:spacing w:line="275" w:lineRule="exact"/>
        <w:rPr>
          <w:rFonts w:ascii="Times New Roman" w:eastAsia="Times New Roman" w:hAnsi="Times New Roman"/>
        </w:rPr>
      </w:pPr>
      <w:bookmarkStart w:id="2" w:name="page3"/>
      <w:bookmarkEnd w:id="2"/>
    </w:p>
    <w:p w:rsidR="00F06606" w:rsidRDefault="00880C46">
      <w:pPr>
        <w:numPr>
          <w:ilvl w:val="0"/>
          <w:numId w:val="3"/>
        </w:numPr>
        <w:tabs>
          <w:tab w:val="left" w:pos="389"/>
        </w:tabs>
        <w:spacing w:line="237" w:lineRule="auto"/>
        <w:ind w:right="20"/>
        <w:jc w:val="both"/>
        <w:rPr>
          <w:rFonts w:ascii="Times New Roman" w:eastAsia="Times New Roman" w:hAnsi="Times New Roman"/>
          <w:sz w:val="24"/>
        </w:rPr>
      </w:pPr>
      <w:r>
        <w:rPr>
          <w:rFonts w:ascii="Times New Roman" w:eastAsia="Times New Roman" w:hAnsi="Times New Roman"/>
          <w:sz w:val="24"/>
        </w:rPr>
        <w:t xml:space="preserve">Orice discriminare directă sau indirectă faţă de un salariat, bazată pe criterii de sex, orientare sexuală, caracteristici genetice, vârstă, apartenenţă naţională, rasă, culoare, etnie, </w:t>
      </w:r>
      <w:r>
        <w:rPr>
          <w:rFonts w:ascii="Times New Roman" w:eastAsia="Times New Roman" w:hAnsi="Times New Roman"/>
          <w:sz w:val="24"/>
        </w:rPr>
        <w:lastRenderedPageBreak/>
        <w:t>religie, opţiune politică, origine socială, handicap, situaţie sau responsabilitate familială, apartenenţă ori activitate sindicală este interzisă.</w:t>
      </w:r>
    </w:p>
    <w:p w:rsidR="00F06606" w:rsidRDefault="00F06606">
      <w:pPr>
        <w:spacing w:line="13" w:lineRule="exact"/>
        <w:rPr>
          <w:rFonts w:ascii="Times New Roman" w:eastAsia="Times New Roman" w:hAnsi="Times New Roman"/>
          <w:sz w:val="24"/>
        </w:rPr>
      </w:pPr>
    </w:p>
    <w:p w:rsidR="00F06606" w:rsidRDefault="00880C46">
      <w:pPr>
        <w:numPr>
          <w:ilvl w:val="0"/>
          <w:numId w:val="3"/>
        </w:numPr>
        <w:tabs>
          <w:tab w:val="left" w:pos="369"/>
        </w:tabs>
        <w:spacing w:line="237" w:lineRule="auto"/>
        <w:ind w:right="20"/>
        <w:jc w:val="both"/>
        <w:rPr>
          <w:rFonts w:ascii="Times New Roman" w:eastAsia="Times New Roman" w:hAnsi="Times New Roman"/>
          <w:sz w:val="24"/>
        </w:rPr>
      </w:pPr>
      <w:r>
        <w:rPr>
          <w:rFonts w:ascii="Times New Roman" w:eastAsia="Times New Roman" w:hAnsi="Times New Roman"/>
          <w:sz w:val="24"/>
        </w:rPr>
        <w:t>Constituie discriminare directă actele şi faptele de excludere, diferenţiere, restricţie sau preferinţă, întemeiate pe unul sau mai multe dintre criteriile prevăzute la alin. (2), care au ca scop sau ca efect neacordarea, restrângerea ori înlăturarea recunoaşterii, folosinţei sau exercitării drepturilor prevăzute de legislaţia muncii.</w:t>
      </w:r>
    </w:p>
    <w:p w:rsidR="00F06606" w:rsidRDefault="00F06606">
      <w:pPr>
        <w:spacing w:line="13" w:lineRule="exact"/>
        <w:rPr>
          <w:rFonts w:ascii="Times New Roman" w:eastAsia="Times New Roman" w:hAnsi="Times New Roman"/>
          <w:sz w:val="24"/>
        </w:rPr>
      </w:pPr>
    </w:p>
    <w:p w:rsidR="00F06606" w:rsidRDefault="00880C46">
      <w:pPr>
        <w:numPr>
          <w:ilvl w:val="0"/>
          <w:numId w:val="3"/>
        </w:numPr>
        <w:tabs>
          <w:tab w:val="left" w:pos="341"/>
        </w:tabs>
        <w:spacing w:line="234" w:lineRule="auto"/>
        <w:ind w:right="20"/>
        <w:rPr>
          <w:rFonts w:ascii="Times New Roman" w:eastAsia="Times New Roman" w:hAnsi="Times New Roman"/>
          <w:sz w:val="24"/>
        </w:rPr>
      </w:pPr>
      <w:r>
        <w:rPr>
          <w:rFonts w:ascii="Times New Roman" w:eastAsia="Times New Roman" w:hAnsi="Times New Roman"/>
          <w:sz w:val="24"/>
        </w:rPr>
        <w:t>Constituie discriminare indirectă actele şi faptele întemeiate în mod aparent pe alte criterii decât cele prevăzute la alin. (2), dar care produc efectele unei discriminări directe.</w:t>
      </w:r>
    </w:p>
    <w:p w:rsidR="00F06606" w:rsidRDefault="00F06606">
      <w:pPr>
        <w:spacing w:line="13" w:lineRule="exact"/>
        <w:rPr>
          <w:rFonts w:ascii="Times New Roman" w:eastAsia="Times New Roman" w:hAnsi="Times New Roman"/>
          <w:sz w:val="24"/>
        </w:rPr>
      </w:pPr>
    </w:p>
    <w:p w:rsidR="00F06606" w:rsidRDefault="00880C46">
      <w:pPr>
        <w:spacing w:line="236" w:lineRule="auto"/>
        <w:ind w:right="20"/>
        <w:jc w:val="both"/>
        <w:rPr>
          <w:rFonts w:ascii="Times New Roman" w:eastAsia="Times New Roman" w:hAnsi="Times New Roman"/>
          <w:sz w:val="24"/>
        </w:rPr>
      </w:pPr>
      <w:r>
        <w:rPr>
          <w:rFonts w:ascii="Times New Roman" w:eastAsia="Times New Roman" w:hAnsi="Times New Roman"/>
          <w:b/>
          <w:sz w:val="24"/>
        </w:rPr>
        <w:t xml:space="preserve">Art. 7. </w:t>
      </w:r>
      <w:r>
        <w:rPr>
          <w:rFonts w:ascii="Times New Roman" w:eastAsia="Times New Roman" w:hAnsi="Times New Roman"/>
          <w:sz w:val="24"/>
        </w:rPr>
        <w:t>(1) Orice salariat care prestează o muncă, beneficiază de condiţii de lucru adecvateactivităţii pe care o desfăşoară, de protecţie socială, de securitate şi sănătate în muncă, fără nici o discriminare.</w:t>
      </w:r>
    </w:p>
    <w:p w:rsidR="00F06606" w:rsidRDefault="00F06606">
      <w:pPr>
        <w:spacing w:line="14" w:lineRule="exact"/>
        <w:rPr>
          <w:rFonts w:ascii="Times New Roman" w:eastAsia="Times New Roman" w:hAnsi="Times New Roman"/>
          <w:sz w:val="24"/>
        </w:rPr>
      </w:pPr>
    </w:p>
    <w:p w:rsidR="00F06606" w:rsidRDefault="00880C46">
      <w:pPr>
        <w:numPr>
          <w:ilvl w:val="0"/>
          <w:numId w:val="4"/>
        </w:numPr>
        <w:tabs>
          <w:tab w:val="left" w:pos="360"/>
        </w:tabs>
        <w:spacing w:line="234" w:lineRule="auto"/>
        <w:ind w:right="20"/>
        <w:jc w:val="both"/>
        <w:rPr>
          <w:rFonts w:ascii="Times New Roman" w:eastAsia="Times New Roman" w:hAnsi="Times New Roman"/>
          <w:sz w:val="24"/>
        </w:rPr>
      </w:pPr>
      <w:r>
        <w:rPr>
          <w:rFonts w:ascii="Times New Roman" w:eastAsia="Times New Roman" w:hAnsi="Times New Roman"/>
          <w:sz w:val="24"/>
        </w:rPr>
        <w:t>Tuturor angajaţilor care prestează o muncă li se recunoaşte dreptul la plată egală pentru muncă egală, dreptul la protecţia datelor cu caracter personal, precum şi dreptul la protecţie</w:t>
      </w:r>
    </w:p>
    <w:p w:rsidR="00F06606" w:rsidRDefault="00F06606">
      <w:pPr>
        <w:spacing w:line="1" w:lineRule="exact"/>
        <w:rPr>
          <w:rFonts w:ascii="Times New Roman" w:eastAsia="Times New Roman" w:hAnsi="Times New Roman"/>
          <w:sz w:val="24"/>
        </w:rPr>
      </w:pPr>
    </w:p>
    <w:p w:rsidR="00F06606" w:rsidRDefault="00880C46">
      <w:pPr>
        <w:spacing w:line="0" w:lineRule="atLeast"/>
        <w:rPr>
          <w:rFonts w:ascii="Times New Roman" w:eastAsia="Times New Roman" w:hAnsi="Times New Roman"/>
          <w:sz w:val="24"/>
        </w:rPr>
      </w:pPr>
      <w:proofErr w:type="gramStart"/>
      <w:r>
        <w:rPr>
          <w:rFonts w:ascii="Times New Roman" w:eastAsia="Times New Roman" w:hAnsi="Times New Roman"/>
          <w:sz w:val="24"/>
        </w:rPr>
        <w:t>împotriva</w:t>
      </w:r>
      <w:proofErr w:type="gramEnd"/>
      <w:r>
        <w:rPr>
          <w:rFonts w:ascii="Times New Roman" w:eastAsia="Times New Roman" w:hAnsi="Times New Roman"/>
          <w:sz w:val="24"/>
        </w:rPr>
        <w:t xml:space="preserve"> concedierilor nelegale.</w:t>
      </w:r>
    </w:p>
    <w:p w:rsidR="00F06606" w:rsidRDefault="00F06606">
      <w:pPr>
        <w:spacing w:line="12" w:lineRule="exact"/>
        <w:rPr>
          <w:rFonts w:ascii="Times New Roman" w:eastAsia="Times New Roman" w:hAnsi="Times New Roman"/>
          <w:sz w:val="24"/>
        </w:rPr>
      </w:pPr>
    </w:p>
    <w:p w:rsidR="00F06606" w:rsidRDefault="00880C46">
      <w:pPr>
        <w:spacing w:line="237" w:lineRule="auto"/>
        <w:jc w:val="both"/>
        <w:rPr>
          <w:rFonts w:ascii="Times New Roman" w:eastAsia="Times New Roman" w:hAnsi="Times New Roman"/>
          <w:sz w:val="24"/>
        </w:rPr>
      </w:pPr>
      <w:r>
        <w:rPr>
          <w:rFonts w:ascii="Times New Roman" w:eastAsia="Times New Roman" w:hAnsi="Times New Roman"/>
          <w:b/>
          <w:sz w:val="24"/>
        </w:rPr>
        <w:t xml:space="preserve">Art. 8. </w:t>
      </w:r>
      <w:r>
        <w:rPr>
          <w:rFonts w:ascii="Times New Roman" w:eastAsia="Times New Roman" w:hAnsi="Times New Roman"/>
          <w:sz w:val="24"/>
        </w:rPr>
        <w:t>Relaţiile de muncă în cadrul unităţii de învăţământ se întemeiază pe principiul bunei-credinţe, respectarea demnităţii şi a conştiinţei sale, comunicare şi colaborare cu întreg personalul unităţii, angajaţii au îndatorirea să se informeze şi să se consulte între ei, în conformitate cu legislaţia în vigoare.</w:t>
      </w:r>
    </w:p>
    <w:p w:rsidR="00F06606" w:rsidRDefault="00F06606">
      <w:pPr>
        <w:spacing w:line="13" w:lineRule="exact"/>
        <w:rPr>
          <w:rFonts w:ascii="Times New Roman" w:eastAsia="Times New Roman" w:hAnsi="Times New Roman"/>
          <w:sz w:val="24"/>
        </w:rPr>
      </w:pPr>
    </w:p>
    <w:p w:rsidR="00F06606" w:rsidRDefault="00880C46">
      <w:pPr>
        <w:spacing w:line="236" w:lineRule="auto"/>
        <w:ind w:right="20"/>
        <w:jc w:val="both"/>
        <w:rPr>
          <w:rFonts w:ascii="Times New Roman" w:eastAsia="Times New Roman" w:hAnsi="Times New Roman"/>
          <w:sz w:val="24"/>
        </w:rPr>
      </w:pPr>
      <w:r>
        <w:rPr>
          <w:rFonts w:ascii="Times New Roman" w:eastAsia="Times New Roman" w:hAnsi="Times New Roman"/>
          <w:b/>
          <w:sz w:val="24"/>
        </w:rPr>
        <w:t xml:space="preserve">Art. 9. </w:t>
      </w:r>
      <w:r>
        <w:rPr>
          <w:rFonts w:ascii="Times New Roman" w:eastAsia="Times New Roman" w:hAnsi="Times New Roman"/>
          <w:sz w:val="24"/>
        </w:rPr>
        <w:t xml:space="preserve">Salariaţii nu pot renunţa la drepturile prevăzute prin lege sau Contractelecolective demuncă aplicabile; orice tranzacţie prin care se urmăreşte renunţarea la drepturile recunoscute de lege salariaţilor sau limitarea acestor drepturi </w:t>
      </w:r>
      <w:proofErr w:type="gramStart"/>
      <w:r>
        <w:rPr>
          <w:rFonts w:ascii="Times New Roman" w:eastAsia="Times New Roman" w:hAnsi="Times New Roman"/>
          <w:sz w:val="24"/>
        </w:rPr>
        <w:t>este</w:t>
      </w:r>
      <w:proofErr w:type="gramEnd"/>
      <w:r>
        <w:rPr>
          <w:rFonts w:ascii="Times New Roman" w:eastAsia="Times New Roman" w:hAnsi="Times New Roman"/>
          <w:sz w:val="24"/>
        </w:rPr>
        <w:t xml:space="preserve"> lovită de nulitate.</w:t>
      </w:r>
    </w:p>
    <w:p w:rsidR="00F06606" w:rsidRDefault="00F06606">
      <w:pPr>
        <w:spacing w:line="14" w:lineRule="exact"/>
        <w:rPr>
          <w:rFonts w:ascii="Times New Roman" w:eastAsia="Times New Roman" w:hAnsi="Times New Roman"/>
          <w:sz w:val="24"/>
        </w:rPr>
      </w:pPr>
    </w:p>
    <w:p w:rsidR="00F06606" w:rsidRDefault="00880C46">
      <w:pPr>
        <w:spacing w:line="234" w:lineRule="auto"/>
        <w:ind w:right="20"/>
        <w:rPr>
          <w:rFonts w:ascii="Times New Roman" w:eastAsia="Times New Roman" w:hAnsi="Times New Roman"/>
          <w:sz w:val="24"/>
        </w:rPr>
      </w:pPr>
      <w:r>
        <w:rPr>
          <w:rFonts w:ascii="Times New Roman" w:eastAsia="Times New Roman" w:hAnsi="Times New Roman"/>
          <w:b/>
          <w:sz w:val="24"/>
        </w:rPr>
        <w:t xml:space="preserve">Art. 10. </w:t>
      </w:r>
      <w:r>
        <w:rPr>
          <w:rFonts w:ascii="Times New Roman" w:eastAsia="Times New Roman" w:hAnsi="Times New Roman"/>
          <w:sz w:val="24"/>
        </w:rPr>
        <w:t>(1</w:t>
      </w:r>
      <w:proofErr w:type="gramStart"/>
      <w:r>
        <w:rPr>
          <w:rFonts w:ascii="Times New Roman" w:eastAsia="Times New Roman" w:hAnsi="Times New Roman"/>
          <w:sz w:val="24"/>
        </w:rPr>
        <w:t>)Se</w:t>
      </w:r>
      <w:proofErr w:type="gramEnd"/>
      <w:r>
        <w:rPr>
          <w:rFonts w:ascii="Times New Roman" w:eastAsia="Times New Roman" w:hAnsi="Times New Roman"/>
          <w:sz w:val="24"/>
        </w:rPr>
        <w:t xml:space="preserve"> asigură egalitatea de şanse între femei şi bărbaţi, luând în considerarecapacităţile, nevoile şi aspiraţiile diferite ale persoanelor de sex masculin şi feminin.</w:t>
      </w:r>
    </w:p>
    <w:p w:rsidR="00F06606" w:rsidRDefault="00F06606">
      <w:pPr>
        <w:spacing w:line="13" w:lineRule="exact"/>
        <w:rPr>
          <w:rFonts w:ascii="Times New Roman" w:eastAsia="Times New Roman" w:hAnsi="Times New Roman"/>
          <w:sz w:val="24"/>
        </w:rPr>
      </w:pPr>
    </w:p>
    <w:p w:rsidR="00F06606" w:rsidRDefault="00880C46">
      <w:pPr>
        <w:spacing w:line="234" w:lineRule="auto"/>
        <w:ind w:right="20"/>
        <w:rPr>
          <w:rFonts w:ascii="Times New Roman" w:eastAsia="Times New Roman" w:hAnsi="Times New Roman"/>
          <w:sz w:val="24"/>
        </w:rPr>
      </w:pPr>
      <w:r>
        <w:rPr>
          <w:rFonts w:ascii="Times New Roman" w:eastAsia="Times New Roman" w:hAnsi="Times New Roman"/>
          <w:sz w:val="24"/>
        </w:rPr>
        <w:t>(2)Se asigură tratamentul egal între femei şi bărbați în: a. relaţiile de muncă; b. accesul la formarea profesională, promovare, sănătate, informaţie; c. participarea la luarea deciziilor.</w:t>
      </w:r>
    </w:p>
    <w:p w:rsidR="00F06606" w:rsidRDefault="00F06606">
      <w:pPr>
        <w:spacing w:line="1" w:lineRule="exact"/>
        <w:rPr>
          <w:rFonts w:ascii="Times New Roman" w:eastAsia="Times New Roman" w:hAnsi="Times New Roman"/>
          <w:sz w:val="24"/>
        </w:rPr>
      </w:pPr>
    </w:p>
    <w:p w:rsidR="00F06606" w:rsidRDefault="00880C46">
      <w:pPr>
        <w:spacing w:line="0" w:lineRule="atLeast"/>
        <w:rPr>
          <w:rFonts w:ascii="Times New Roman" w:eastAsia="Times New Roman" w:hAnsi="Times New Roman"/>
          <w:sz w:val="24"/>
        </w:rPr>
      </w:pPr>
      <w:r>
        <w:rPr>
          <w:rFonts w:ascii="Times New Roman" w:eastAsia="Times New Roman" w:hAnsi="Times New Roman"/>
          <w:b/>
          <w:sz w:val="24"/>
        </w:rPr>
        <w:t xml:space="preserve">Art. 11. </w:t>
      </w:r>
      <w:r>
        <w:rPr>
          <w:rFonts w:ascii="Times New Roman" w:eastAsia="Times New Roman" w:hAnsi="Times New Roman"/>
          <w:sz w:val="24"/>
        </w:rPr>
        <w:t>Maternitatea nu constituie motiv de discriminare.</w:t>
      </w:r>
    </w:p>
    <w:p w:rsidR="00F06606" w:rsidRDefault="00F06606">
      <w:pPr>
        <w:spacing w:line="12" w:lineRule="exact"/>
        <w:rPr>
          <w:rFonts w:ascii="Times New Roman" w:eastAsia="Times New Roman" w:hAnsi="Times New Roman"/>
          <w:sz w:val="24"/>
        </w:rPr>
      </w:pPr>
    </w:p>
    <w:p w:rsidR="00F06606" w:rsidRDefault="00880C46">
      <w:pPr>
        <w:spacing w:line="234" w:lineRule="auto"/>
        <w:ind w:right="20"/>
        <w:rPr>
          <w:rFonts w:ascii="Times New Roman" w:eastAsia="Times New Roman" w:hAnsi="Times New Roman"/>
          <w:sz w:val="24"/>
        </w:rPr>
      </w:pPr>
      <w:r>
        <w:rPr>
          <w:rFonts w:ascii="Times New Roman" w:eastAsia="Times New Roman" w:hAnsi="Times New Roman"/>
          <w:b/>
          <w:sz w:val="24"/>
        </w:rPr>
        <w:t xml:space="preserve">Art. 12. </w:t>
      </w:r>
      <w:r>
        <w:rPr>
          <w:rFonts w:ascii="Times New Roman" w:eastAsia="Times New Roman" w:hAnsi="Times New Roman"/>
          <w:sz w:val="24"/>
        </w:rPr>
        <w:t>Salariaţii şi angajatorul se pot asocia liber pentru apărarea drepturilor şi promovareaintereselor comune.</w:t>
      </w:r>
    </w:p>
    <w:p w:rsidR="00F06606" w:rsidRDefault="00F06606">
      <w:pPr>
        <w:spacing w:line="13" w:lineRule="exact"/>
        <w:rPr>
          <w:rFonts w:ascii="Times New Roman" w:eastAsia="Times New Roman" w:hAnsi="Times New Roman"/>
          <w:sz w:val="24"/>
        </w:rPr>
      </w:pPr>
    </w:p>
    <w:p w:rsidR="00F06606" w:rsidRDefault="00880C46">
      <w:pPr>
        <w:spacing w:line="236" w:lineRule="auto"/>
        <w:ind w:right="20"/>
        <w:jc w:val="both"/>
        <w:rPr>
          <w:rFonts w:ascii="Times New Roman" w:eastAsia="Times New Roman" w:hAnsi="Times New Roman"/>
          <w:sz w:val="24"/>
        </w:rPr>
      </w:pPr>
      <w:r>
        <w:rPr>
          <w:rFonts w:ascii="Times New Roman" w:eastAsia="Times New Roman" w:hAnsi="Times New Roman"/>
          <w:b/>
          <w:sz w:val="24"/>
        </w:rPr>
        <w:t xml:space="preserve">Art. 13. </w:t>
      </w:r>
      <w:r>
        <w:rPr>
          <w:rFonts w:ascii="Times New Roman" w:eastAsia="Times New Roman" w:hAnsi="Times New Roman"/>
          <w:sz w:val="24"/>
        </w:rPr>
        <w:t>Salariaţii, fără discriminare, pot adera în mod liber la sindicate, la alegerea lor. Serecunoaşte salariaţilor exerciţiul dreptului sindical, cu respectarea drepturilor şi libertăţilor garantate prin Constitute, Codul Muncii, legile speciale şi Contractul colectiv de muncă.</w:t>
      </w:r>
    </w:p>
    <w:p w:rsidR="00F06606" w:rsidRDefault="00F06606">
      <w:pPr>
        <w:spacing w:line="13" w:lineRule="exact"/>
        <w:rPr>
          <w:rFonts w:ascii="Times New Roman" w:eastAsia="Times New Roman" w:hAnsi="Times New Roman"/>
          <w:sz w:val="24"/>
        </w:rPr>
      </w:pPr>
    </w:p>
    <w:p w:rsidR="00F06606" w:rsidRDefault="00880C46">
      <w:pPr>
        <w:spacing w:line="234" w:lineRule="auto"/>
        <w:ind w:right="20"/>
        <w:rPr>
          <w:rFonts w:ascii="Times New Roman" w:eastAsia="Times New Roman" w:hAnsi="Times New Roman"/>
          <w:sz w:val="24"/>
        </w:rPr>
      </w:pPr>
      <w:r>
        <w:rPr>
          <w:rFonts w:ascii="Times New Roman" w:eastAsia="Times New Roman" w:hAnsi="Times New Roman"/>
          <w:b/>
          <w:sz w:val="24"/>
        </w:rPr>
        <w:t xml:space="preserve">Art. 14. </w:t>
      </w:r>
      <w:r>
        <w:rPr>
          <w:rFonts w:ascii="Times New Roman" w:eastAsia="Times New Roman" w:hAnsi="Times New Roman"/>
          <w:sz w:val="24"/>
        </w:rPr>
        <w:t>La cererea membrilor lor, sindicatele pot să-i reprezinte pe salariaţi în conflictele demuncă.</w:t>
      </w:r>
    </w:p>
    <w:p w:rsidR="00F06606" w:rsidRDefault="00F06606">
      <w:pPr>
        <w:spacing w:line="14" w:lineRule="exact"/>
        <w:rPr>
          <w:rFonts w:ascii="Times New Roman" w:eastAsia="Times New Roman" w:hAnsi="Times New Roman"/>
          <w:sz w:val="24"/>
        </w:rPr>
      </w:pPr>
    </w:p>
    <w:p w:rsidR="00F06606" w:rsidRDefault="00880C46">
      <w:pPr>
        <w:spacing w:line="236" w:lineRule="auto"/>
        <w:ind w:right="20"/>
        <w:jc w:val="both"/>
        <w:rPr>
          <w:rFonts w:ascii="Times New Roman" w:eastAsia="Times New Roman" w:hAnsi="Times New Roman"/>
          <w:sz w:val="24"/>
        </w:rPr>
      </w:pPr>
      <w:r>
        <w:rPr>
          <w:rFonts w:ascii="Times New Roman" w:eastAsia="Times New Roman" w:hAnsi="Times New Roman"/>
          <w:b/>
          <w:sz w:val="24"/>
        </w:rPr>
        <w:t xml:space="preserve">Art. 15. </w:t>
      </w:r>
      <w:r>
        <w:rPr>
          <w:rFonts w:ascii="Times New Roman" w:eastAsia="Times New Roman" w:hAnsi="Times New Roman"/>
          <w:sz w:val="24"/>
        </w:rPr>
        <w:t xml:space="preserve">Reprezentanţilor aleşi în conducerea sindicatelor li se asigură protecţia contraoricăror forme de condiţionare, constrângere sau limitare </w:t>
      </w: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exercitării funcţiilor lor, conform prevederilor legale şi Contractului colectiv de muncă.</w:t>
      </w:r>
    </w:p>
    <w:p w:rsidR="00501A4C" w:rsidRDefault="00501A4C">
      <w:pPr>
        <w:spacing w:line="361" w:lineRule="exact"/>
        <w:rPr>
          <w:rFonts w:ascii="Times New Roman" w:eastAsia="Times New Roman" w:hAnsi="Times New Roman"/>
        </w:rPr>
      </w:pPr>
    </w:p>
    <w:p w:rsidR="00F06606" w:rsidRDefault="00880C46">
      <w:pPr>
        <w:spacing w:line="0" w:lineRule="atLeast"/>
        <w:ind w:right="20"/>
        <w:jc w:val="center"/>
        <w:rPr>
          <w:rFonts w:ascii="Times New Roman" w:eastAsia="Times New Roman" w:hAnsi="Times New Roman"/>
          <w:b/>
          <w:sz w:val="28"/>
        </w:rPr>
      </w:pPr>
      <w:r>
        <w:rPr>
          <w:rFonts w:ascii="Times New Roman" w:eastAsia="Times New Roman" w:hAnsi="Times New Roman"/>
          <w:b/>
          <w:sz w:val="28"/>
        </w:rPr>
        <w:t>CAPITOLUL III</w:t>
      </w:r>
    </w:p>
    <w:p w:rsidR="00F06606" w:rsidRDefault="00F06606">
      <w:pPr>
        <w:spacing w:line="321" w:lineRule="exact"/>
        <w:rPr>
          <w:rFonts w:ascii="Times New Roman" w:eastAsia="Times New Roman" w:hAnsi="Times New Roman"/>
        </w:rPr>
      </w:pPr>
    </w:p>
    <w:p w:rsidR="00F06606" w:rsidRDefault="00880C46">
      <w:pPr>
        <w:spacing w:line="0" w:lineRule="atLeast"/>
        <w:ind w:right="20"/>
        <w:jc w:val="center"/>
        <w:rPr>
          <w:rFonts w:ascii="Times New Roman" w:eastAsia="Times New Roman" w:hAnsi="Times New Roman"/>
          <w:b/>
          <w:sz w:val="28"/>
        </w:rPr>
      </w:pPr>
      <w:r>
        <w:rPr>
          <w:rFonts w:ascii="Times New Roman" w:eastAsia="Times New Roman" w:hAnsi="Times New Roman"/>
          <w:b/>
          <w:sz w:val="28"/>
        </w:rPr>
        <w:t>PROTECŢIA, IGIENA ŞI SECURITATEA MUNCII</w:t>
      </w:r>
    </w:p>
    <w:p w:rsidR="00F06606" w:rsidRDefault="00F06606">
      <w:pPr>
        <w:spacing w:line="326" w:lineRule="exact"/>
        <w:rPr>
          <w:rFonts w:ascii="Times New Roman" w:eastAsia="Times New Roman" w:hAnsi="Times New Roman"/>
        </w:rPr>
      </w:pPr>
    </w:p>
    <w:p w:rsidR="00501A4C" w:rsidRPr="00B92296" w:rsidRDefault="00880C46" w:rsidP="005C2989">
      <w:pPr>
        <w:spacing w:line="237" w:lineRule="auto"/>
        <w:ind w:right="20"/>
        <w:jc w:val="both"/>
        <w:rPr>
          <w:b/>
          <w:noProof/>
          <w:sz w:val="18"/>
          <w:szCs w:val="18"/>
        </w:rPr>
      </w:pPr>
      <w:r>
        <w:rPr>
          <w:rFonts w:ascii="Times New Roman" w:eastAsia="Times New Roman" w:hAnsi="Times New Roman"/>
          <w:b/>
          <w:sz w:val="24"/>
        </w:rPr>
        <w:t xml:space="preserve">Art. 16. </w:t>
      </w:r>
      <w:r>
        <w:rPr>
          <w:rFonts w:ascii="Times New Roman" w:eastAsia="Times New Roman" w:hAnsi="Times New Roman"/>
          <w:sz w:val="24"/>
        </w:rPr>
        <w:t xml:space="preserve">Conducerea şcolii are obligaţia </w:t>
      </w:r>
      <w:proofErr w:type="gramStart"/>
      <w:r>
        <w:rPr>
          <w:rFonts w:ascii="Times New Roman" w:eastAsia="Times New Roman" w:hAnsi="Times New Roman"/>
          <w:sz w:val="24"/>
        </w:rPr>
        <w:t>să</w:t>
      </w:r>
      <w:proofErr w:type="gramEnd"/>
      <w:r>
        <w:rPr>
          <w:rFonts w:ascii="Times New Roman" w:eastAsia="Times New Roman" w:hAnsi="Times New Roman"/>
          <w:sz w:val="24"/>
        </w:rPr>
        <w:t xml:space="preserve"> asigure condiţiile normale de lucru, de natură să leocrotească sănătatea şi integritatea fizică și morală a întregului personal în conformitate cu prevederile Contractului colectiv de muncă Capitolul V, art. 42-57, Legea 53 Codul muncii </w:t>
      </w:r>
    </w:p>
    <w:p w:rsidR="00F06606" w:rsidRDefault="00880C46" w:rsidP="00501A4C">
      <w:pPr>
        <w:spacing w:line="237" w:lineRule="auto"/>
        <w:ind w:right="20"/>
        <w:jc w:val="both"/>
        <w:rPr>
          <w:rFonts w:ascii="Times New Roman" w:eastAsia="Times New Roman" w:hAnsi="Times New Roman"/>
          <w:sz w:val="24"/>
        </w:rPr>
      </w:pPr>
      <w:r>
        <w:rPr>
          <w:rFonts w:ascii="Times New Roman" w:eastAsia="Times New Roman" w:hAnsi="Times New Roman"/>
          <w:sz w:val="24"/>
        </w:rPr>
        <w:t xml:space="preserve">(1) În prezenţa semnelor evidente de comportament anormal al unei persoane datorită căruia aceasta ar putea </w:t>
      </w:r>
      <w:proofErr w:type="gramStart"/>
      <w:r>
        <w:rPr>
          <w:rFonts w:ascii="Times New Roman" w:eastAsia="Times New Roman" w:hAnsi="Times New Roman"/>
          <w:sz w:val="24"/>
        </w:rPr>
        <w:t>să</w:t>
      </w:r>
      <w:proofErr w:type="gramEnd"/>
      <w:r>
        <w:rPr>
          <w:rFonts w:ascii="Times New Roman" w:eastAsia="Times New Roman" w:hAnsi="Times New Roman"/>
          <w:sz w:val="24"/>
        </w:rPr>
        <w:t xml:space="preserve"> nu mai poată executa sarcinile de serviciu şi care poate determina crearea de situaţii periculoase, conducerea şcolii va dispune un consult medical al salariatului respectiv. Acesta </w:t>
      </w:r>
      <w:proofErr w:type="gramStart"/>
      <w:r>
        <w:rPr>
          <w:rFonts w:ascii="Times New Roman" w:eastAsia="Times New Roman" w:hAnsi="Times New Roman"/>
          <w:sz w:val="24"/>
        </w:rPr>
        <w:t>va</w:t>
      </w:r>
      <w:proofErr w:type="gramEnd"/>
      <w:r>
        <w:rPr>
          <w:rFonts w:ascii="Times New Roman" w:eastAsia="Times New Roman" w:hAnsi="Times New Roman"/>
          <w:sz w:val="24"/>
        </w:rPr>
        <w:t xml:space="preserve"> avea ca scop, respectând secretul medical, precizarea unui diagnostic, pronunţarea unei atitudini, recomandarea unui tratament dacă este necesar;</w:t>
      </w:r>
    </w:p>
    <w:p w:rsidR="00F06606" w:rsidRDefault="00F06606">
      <w:pPr>
        <w:spacing w:line="17" w:lineRule="exact"/>
        <w:rPr>
          <w:rFonts w:ascii="Times New Roman" w:eastAsia="Times New Roman" w:hAnsi="Times New Roman"/>
        </w:rPr>
      </w:pPr>
    </w:p>
    <w:p w:rsidR="00F06606" w:rsidRDefault="00880C46">
      <w:pPr>
        <w:spacing w:line="236" w:lineRule="auto"/>
        <w:ind w:right="20"/>
        <w:jc w:val="both"/>
        <w:rPr>
          <w:rFonts w:ascii="Times New Roman" w:eastAsia="Times New Roman" w:hAnsi="Times New Roman"/>
          <w:sz w:val="24"/>
        </w:rPr>
      </w:pPr>
      <w:r>
        <w:rPr>
          <w:rFonts w:ascii="Times New Roman" w:eastAsia="Times New Roman" w:hAnsi="Times New Roman"/>
          <w:sz w:val="24"/>
        </w:rPr>
        <w:t>(2) Salariaţii beneficiază de grupuri sanitare curate, dotate cu materiale de strictă necesitate, în vederea creării unui confort necesar respectării intimităţii fiecăruia, precum şi pentru preîntâmpinarea îmbolnăvirilor.</w:t>
      </w:r>
    </w:p>
    <w:p w:rsidR="00F06606" w:rsidRDefault="00F06606">
      <w:pPr>
        <w:spacing w:line="17" w:lineRule="exact"/>
        <w:rPr>
          <w:rFonts w:ascii="Times New Roman" w:eastAsia="Times New Roman" w:hAnsi="Times New Roman"/>
        </w:rPr>
      </w:pPr>
    </w:p>
    <w:p w:rsidR="00F06606" w:rsidRDefault="00880C46">
      <w:pPr>
        <w:spacing w:line="233" w:lineRule="auto"/>
        <w:ind w:right="20"/>
        <w:jc w:val="both"/>
        <w:rPr>
          <w:rFonts w:ascii="Times New Roman" w:eastAsia="Times New Roman" w:hAnsi="Times New Roman"/>
          <w:sz w:val="23"/>
        </w:rPr>
      </w:pPr>
      <w:r>
        <w:rPr>
          <w:rFonts w:ascii="Times New Roman" w:eastAsia="Times New Roman" w:hAnsi="Times New Roman"/>
          <w:b/>
          <w:sz w:val="23"/>
        </w:rPr>
        <w:t xml:space="preserve">Art. 17. </w:t>
      </w:r>
      <w:r>
        <w:rPr>
          <w:rFonts w:ascii="Times New Roman" w:eastAsia="Times New Roman" w:hAnsi="Times New Roman"/>
          <w:sz w:val="23"/>
        </w:rPr>
        <w:t>Protecţia, igiena şi securitatea muncii impun respectarea normelor legale ţinând seamade următoarele reguli generale:</w:t>
      </w:r>
    </w:p>
    <w:p w:rsidR="00F06606" w:rsidRDefault="00F06606">
      <w:pPr>
        <w:spacing w:line="14" w:lineRule="exact"/>
        <w:rPr>
          <w:rFonts w:ascii="Times New Roman" w:eastAsia="Times New Roman" w:hAnsi="Times New Roman"/>
        </w:rPr>
      </w:pPr>
    </w:p>
    <w:p w:rsidR="00F06606" w:rsidRDefault="00880C46">
      <w:pPr>
        <w:numPr>
          <w:ilvl w:val="0"/>
          <w:numId w:val="5"/>
        </w:numPr>
        <w:tabs>
          <w:tab w:val="left" w:pos="420"/>
        </w:tabs>
        <w:spacing w:line="237" w:lineRule="auto"/>
        <w:ind w:left="420" w:right="20" w:hanging="420"/>
        <w:jc w:val="both"/>
        <w:rPr>
          <w:rFonts w:ascii="Times New Roman" w:eastAsia="Times New Roman" w:hAnsi="Times New Roman"/>
          <w:sz w:val="23"/>
        </w:rPr>
      </w:pPr>
      <w:r>
        <w:rPr>
          <w:rFonts w:ascii="Times New Roman" w:eastAsia="Times New Roman" w:hAnsi="Times New Roman"/>
          <w:sz w:val="23"/>
        </w:rPr>
        <w:t xml:space="preserve">Orice salariat care are </w:t>
      </w:r>
      <w:proofErr w:type="gramStart"/>
      <w:r>
        <w:rPr>
          <w:rFonts w:ascii="Times New Roman" w:eastAsia="Times New Roman" w:hAnsi="Times New Roman"/>
          <w:sz w:val="23"/>
        </w:rPr>
        <w:t>un</w:t>
      </w:r>
      <w:proofErr w:type="gramEnd"/>
      <w:r>
        <w:rPr>
          <w:rFonts w:ascii="Times New Roman" w:eastAsia="Times New Roman" w:hAnsi="Times New Roman"/>
          <w:sz w:val="23"/>
        </w:rPr>
        <w:t xml:space="preserve"> motiv întemeiat să considere că o anumită stare de fapt prezintă un pericol grav şi iminent pentru sănătatea, integritatea corporală şi viaţa sa, are dreptul să se protejeze/retragă imediat şi să anunţe, de îndată, conducerea unităţii de învăţământ. Acest drept </w:t>
      </w:r>
      <w:r>
        <w:rPr>
          <w:rFonts w:ascii="Times New Roman" w:eastAsia="Times New Roman" w:hAnsi="Times New Roman"/>
          <w:sz w:val="23"/>
        </w:rPr>
        <w:lastRenderedPageBreak/>
        <w:t>trebuie să fie exercitat astfel încât să nu creeze, pentru alte persoane, o nouă situaţie de risc grav şi iminent;</w:t>
      </w:r>
    </w:p>
    <w:p w:rsidR="00F06606" w:rsidRDefault="00F06606">
      <w:pPr>
        <w:spacing w:line="14" w:lineRule="exact"/>
        <w:rPr>
          <w:rFonts w:ascii="Times New Roman" w:eastAsia="Times New Roman" w:hAnsi="Times New Roman"/>
          <w:sz w:val="23"/>
        </w:rPr>
      </w:pPr>
    </w:p>
    <w:p w:rsidR="00F06606" w:rsidRDefault="00880C46">
      <w:pPr>
        <w:numPr>
          <w:ilvl w:val="0"/>
          <w:numId w:val="5"/>
        </w:numPr>
        <w:tabs>
          <w:tab w:val="left" w:pos="360"/>
        </w:tabs>
        <w:spacing w:line="236" w:lineRule="auto"/>
        <w:ind w:left="360" w:right="20" w:hanging="360"/>
        <w:jc w:val="both"/>
        <w:rPr>
          <w:rFonts w:ascii="Times New Roman" w:eastAsia="Times New Roman" w:hAnsi="Times New Roman"/>
          <w:sz w:val="23"/>
        </w:rPr>
      </w:pPr>
      <w:r>
        <w:rPr>
          <w:rFonts w:ascii="Times New Roman" w:eastAsia="Times New Roman" w:hAnsi="Times New Roman"/>
          <w:sz w:val="24"/>
        </w:rPr>
        <w:t>Angajaţii unităţii de învăţământ au dreptul să folosească toate mijloacele de protecţie individuală şi colectivă puse la dispoziţie de aceasta şi, în acelaşi timp, au obligaţia să respecte cu stricteţe normele stabilite pentru folosirea lor;</w:t>
      </w:r>
    </w:p>
    <w:p w:rsidR="00F06606" w:rsidRDefault="00F06606">
      <w:pPr>
        <w:spacing w:line="13" w:lineRule="exact"/>
        <w:rPr>
          <w:rFonts w:ascii="Times New Roman" w:eastAsia="Times New Roman" w:hAnsi="Times New Roman"/>
          <w:sz w:val="23"/>
        </w:rPr>
      </w:pPr>
    </w:p>
    <w:p w:rsidR="00F06606" w:rsidRDefault="00880C46">
      <w:pPr>
        <w:numPr>
          <w:ilvl w:val="0"/>
          <w:numId w:val="5"/>
        </w:numPr>
        <w:tabs>
          <w:tab w:val="left" w:pos="360"/>
        </w:tabs>
        <w:spacing w:line="236" w:lineRule="auto"/>
        <w:ind w:left="360" w:right="20" w:hanging="360"/>
        <w:jc w:val="both"/>
        <w:rPr>
          <w:rFonts w:ascii="Times New Roman" w:eastAsia="Times New Roman" w:hAnsi="Times New Roman"/>
          <w:sz w:val="24"/>
        </w:rPr>
      </w:pPr>
      <w:r>
        <w:rPr>
          <w:rFonts w:ascii="Times New Roman" w:eastAsia="Times New Roman" w:hAnsi="Times New Roman"/>
          <w:sz w:val="24"/>
        </w:rPr>
        <w:t>Prevenirea riscurilor de accidentare impune angajaţilor să păstreze în bună stare aparatura, maşinile, instalaţiile, sculele, tehnica de calcul, mobilierul etc. şi să le folosească potrivit destinaţiei lor;</w:t>
      </w:r>
    </w:p>
    <w:p w:rsidR="00F06606" w:rsidRDefault="00F06606">
      <w:pPr>
        <w:spacing w:line="13" w:lineRule="exact"/>
        <w:rPr>
          <w:rFonts w:ascii="Times New Roman" w:eastAsia="Times New Roman" w:hAnsi="Times New Roman"/>
          <w:sz w:val="24"/>
        </w:rPr>
      </w:pPr>
    </w:p>
    <w:p w:rsidR="00F06606" w:rsidRDefault="00880C46">
      <w:pPr>
        <w:numPr>
          <w:ilvl w:val="0"/>
          <w:numId w:val="5"/>
        </w:numPr>
        <w:tabs>
          <w:tab w:val="left" w:pos="360"/>
        </w:tabs>
        <w:spacing w:line="234" w:lineRule="auto"/>
        <w:ind w:left="360" w:right="20" w:hanging="360"/>
        <w:rPr>
          <w:rFonts w:ascii="Times New Roman" w:eastAsia="Times New Roman" w:hAnsi="Times New Roman"/>
          <w:sz w:val="24"/>
        </w:rPr>
      </w:pPr>
      <w:r>
        <w:rPr>
          <w:rFonts w:ascii="Times New Roman" w:eastAsia="Times New Roman" w:hAnsi="Times New Roman"/>
          <w:sz w:val="24"/>
        </w:rPr>
        <w:t>Orice accident de muncă se comunică, de îndată, conducerii unităţii de învăţământ de către salariatul care a luat cunoştinţă de producerea lui;</w:t>
      </w:r>
    </w:p>
    <w:p w:rsidR="00F06606" w:rsidRDefault="00F06606">
      <w:pPr>
        <w:spacing w:line="2" w:lineRule="exact"/>
        <w:rPr>
          <w:rFonts w:ascii="Times New Roman" w:eastAsia="Times New Roman" w:hAnsi="Times New Roman"/>
          <w:sz w:val="24"/>
        </w:rPr>
      </w:pPr>
    </w:p>
    <w:p w:rsidR="00F06606" w:rsidRDefault="00880C46">
      <w:pPr>
        <w:numPr>
          <w:ilvl w:val="0"/>
          <w:numId w:val="5"/>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În localurile în care unitatea de învăţământ îşi desfăşoară activitatea (sediul social, sedii</w:t>
      </w:r>
    </w:p>
    <w:p w:rsidR="00F06606" w:rsidRDefault="00F06606">
      <w:pPr>
        <w:spacing w:line="12" w:lineRule="exact"/>
        <w:rPr>
          <w:rFonts w:ascii="Times New Roman" w:eastAsia="Times New Roman" w:hAnsi="Times New Roman"/>
        </w:rPr>
      </w:pPr>
    </w:p>
    <w:p w:rsidR="00F06606" w:rsidRDefault="00880C46">
      <w:pPr>
        <w:spacing w:line="236" w:lineRule="auto"/>
        <w:ind w:left="360" w:right="20"/>
        <w:jc w:val="both"/>
        <w:rPr>
          <w:rFonts w:ascii="Times New Roman" w:eastAsia="Times New Roman" w:hAnsi="Times New Roman"/>
          <w:sz w:val="24"/>
        </w:rPr>
      </w:pPr>
      <w:proofErr w:type="gramStart"/>
      <w:r>
        <w:rPr>
          <w:rFonts w:ascii="Times New Roman" w:eastAsia="Times New Roman" w:hAnsi="Times New Roman"/>
          <w:sz w:val="24"/>
        </w:rPr>
        <w:t>secundare</w:t>
      </w:r>
      <w:proofErr w:type="gramEnd"/>
      <w:r>
        <w:rPr>
          <w:rFonts w:ascii="Times New Roman" w:eastAsia="Times New Roman" w:hAnsi="Times New Roman"/>
          <w:sz w:val="24"/>
        </w:rPr>
        <w:t xml:space="preserve">, depozite, spaţii tehnice, birouri etc.) </w:t>
      </w:r>
      <w:proofErr w:type="gramStart"/>
      <w:r>
        <w:rPr>
          <w:rFonts w:ascii="Times New Roman" w:eastAsia="Times New Roman" w:hAnsi="Times New Roman"/>
          <w:sz w:val="24"/>
        </w:rPr>
        <w:t>nu</w:t>
      </w:r>
      <w:proofErr w:type="gramEnd"/>
      <w:r>
        <w:rPr>
          <w:rFonts w:ascii="Times New Roman" w:eastAsia="Times New Roman" w:hAnsi="Times New Roman"/>
          <w:sz w:val="24"/>
        </w:rPr>
        <w:t xml:space="preserve"> se vor folosi instalaţii electrice ori de gaze naturale improvizate sau care prezintă defecţiuni şi să le semnaleze, de îndată, conducerii unităţii de învăţământ.</w:t>
      </w:r>
    </w:p>
    <w:p w:rsidR="00F06606" w:rsidRDefault="00F06606">
      <w:pPr>
        <w:spacing w:line="14" w:lineRule="exact"/>
        <w:rPr>
          <w:rFonts w:ascii="Times New Roman" w:eastAsia="Times New Roman" w:hAnsi="Times New Roman"/>
        </w:rPr>
      </w:pPr>
    </w:p>
    <w:p w:rsidR="00F06606" w:rsidRDefault="00880C46">
      <w:pPr>
        <w:spacing w:line="236" w:lineRule="auto"/>
        <w:ind w:right="20"/>
        <w:jc w:val="both"/>
        <w:rPr>
          <w:rFonts w:ascii="Times New Roman" w:eastAsia="Times New Roman" w:hAnsi="Times New Roman"/>
          <w:sz w:val="24"/>
        </w:rPr>
      </w:pPr>
      <w:r>
        <w:rPr>
          <w:rFonts w:ascii="Times New Roman" w:eastAsia="Times New Roman" w:hAnsi="Times New Roman"/>
          <w:b/>
          <w:sz w:val="24"/>
        </w:rPr>
        <w:t xml:space="preserve">Art. 18. </w:t>
      </w:r>
      <w:r>
        <w:rPr>
          <w:rFonts w:ascii="Times New Roman" w:eastAsia="Times New Roman" w:hAnsi="Times New Roman"/>
          <w:sz w:val="24"/>
        </w:rPr>
        <w:t xml:space="preserve">În vederea asigurării igienei şi securităţii în muncă şi pentru asigurarea uneiambianţe favorabile procesului muncii, </w:t>
      </w:r>
      <w:proofErr w:type="gramStart"/>
      <w:r>
        <w:rPr>
          <w:rFonts w:ascii="Times New Roman" w:eastAsia="Times New Roman" w:hAnsi="Times New Roman"/>
          <w:sz w:val="24"/>
        </w:rPr>
        <w:t>este</w:t>
      </w:r>
      <w:proofErr w:type="gramEnd"/>
      <w:r>
        <w:rPr>
          <w:rFonts w:ascii="Times New Roman" w:eastAsia="Times New Roman" w:hAnsi="Times New Roman"/>
          <w:sz w:val="24"/>
        </w:rPr>
        <w:t xml:space="preserve"> interzisă orice acţiune de natură să aducă vreo tulburare ordinii interioare şi disciplinei, cu deosebire:</w:t>
      </w:r>
    </w:p>
    <w:p w:rsidR="00F06606" w:rsidRDefault="00F06606">
      <w:pPr>
        <w:spacing w:line="2" w:lineRule="exact"/>
        <w:rPr>
          <w:rFonts w:ascii="Times New Roman" w:eastAsia="Times New Roman" w:hAnsi="Times New Roman"/>
        </w:rPr>
      </w:pPr>
    </w:p>
    <w:p w:rsidR="00F06606" w:rsidRDefault="00880C46">
      <w:pPr>
        <w:numPr>
          <w:ilvl w:val="0"/>
          <w:numId w:val="6"/>
        </w:numPr>
        <w:tabs>
          <w:tab w:val="left" w:pos="420"/>
        </w:tabs>
        <w:spacing w:line="0" w:lineRule="atLeast"/>
        <w:ind w:left="420" w:hanging="420"/>
        <w:rPr>
          <w:rFonts w:ascii="Times New Roman" w:eastAsia="Times New Roman" w:hAnsi="Times New Roman"/>
          <w:sz w:val="24"/>
        </w:rPr>
      </w:pPr>
      <w:r>
        <w:rPr>
          <w:rFonts w:ascii="Times New Roman" w:eastAsia="Times New Roman" w:hAnsi="Times New Roman"/>
          <w:sz w:val="24"/>
        </w:rPr>
        <w:t>Fumatul în incinta unității de învățământ;</w:t>
      </w:r>
    </w:p>
    <w:p w:rsidR="00F06606" w:rsidRDefault="00F06606">
      <w:pPr>
        <w:spacing w:line="12" w:lineRule="exact"/>
        <w:rPr>
          <w:rFonts w:ascii="Times New Roman" w:eastAsia="Times New Roman" w:hAnsi="Times New Roman"/>
          <w:sz w:val="24"/>
        </w:rPr>
      </w:pPr>
    </w:p>
    <w:p w:rsidR="00F06606" w:rsidRDefault="00880C46">
      <w:pPr>
        <w:numPr>
          <w:ilvl w:val="0"/>
          <w:numId w:val="6"/>
        </w:numPr>
        <w:tabs>
          <w:tab w:val="left" w:pos="420"/>
        </w:tabs>
        <w:spacing w:line="234" w:lineRule="auto"/>
        <w:ind w:left="420" w:right="20" w:hanging="420"/>
        <w:rPr>
          <w:rFonts w:ascii="Times New Roman" w:eastAsia="Times New Roman" w:hAnsi="Times New Roman"/>
          <w:sz w:val="24"/>
        </w:rPr>
      </w:pPr>
      <w:r>
        <w:rPr>
          <w:rFonts w:ascii="Times New Roman" w:eastAsia="Times New Roman" w:hAnsi="Times New Roman"/>
          <w:sz w:val="24"/>
        </w:rPr>
        <w:t>Introducerea sau consumul de băuturi alcoolice, droguri etc. în incinta unităţii de învăţământ sau la punctele de lucru;</w:t>
      </w:r>
    </w:p>
    <w:p w:rsidR="00F06606" w:rsidRDefault="00F06606">
      <w:pPr>
        <w:spacing w:line="13" w:lineRule="exact"/>
        <w:rPr>
          <w:rFonts w:ascii="Times New Roman" w:eastAsia="Times New Roman" w:hAnsi="Times New Roman"/>
          <w:sz w:val="24"/>
        </w:rPr>
      </w:pPr>
    </w:p>
    <w:p w:rsidR="00F06606" w:rsidRDefault="00880C46">
      <w:pPr>
        <w:numPr>
          <w:ilvl w:val="0"/>
          <w:numId w:val="6"/>
        </w:numPr>
        <w:tabs>
          <w:tab w:val="left" w:pos="420"/>
        </w:tabs>
        <w:spacing w:line="234" w:lineRule="auto"/>
        <w:ind w:left="420" w:hanging="420"/>
        <w:rPr>
          <w:rFonts w:ascii="Times New Roman" w:eastAsia="Times New Roman" w:hAnsi="Times New Roman"/>
          <w:sz w:val="24"/>
        </w:rPr>
      </w:pPr>
      <w:r>
        <w:rPr>
          <w:rFonts w:ascii="Times New Roman" w:eastAsia="Times New Roman" w:hAnsi="Times New Roman"/>
          <w:sz w:val="24"/>
        </w:rPr>
        <w:t>Intrarea sau rămânerea în localurile unităţii de învăţământ, în afara orarului de lucru, fără acordul conducerii;</w:t>
      </w:r>
    </w:p>
    <w:p w:rsidR="00F06606" w:rsidRDefault="00F06606">
      <w:pPr>
        <w:spacing w:line="14" w:lineRule="exact"/>
        <w:rPr>
          <w:rFonts w:ascii="Times New Roman" w:eastAsia="Times New Roman" w:hAnsi="Times New Roman"/>
          <w:sz w:val="24"/>
        </w:rPr>
      </w:pPr>
    </w:p>
    <w:p w:rsidR="00F06606" w:rsidRDefault="00880C46">
      <w:pPr>
        <w:numPr>
          <w:ilvl w:val="0"/>
          <w:numId w:val="6"/>
        </w:numPr>
        <w:tabs>
          <w:tab w:val="left" w:pos="420"/>
        </w:tabs>
        <w:spacing w:line="234" w:lineRule="auto"/>
        <w:ind w:left="420" w:right="20" w:hanging="420"/>
        <w:rPr>
          <w:rFonts w:ascii="Times New Roman" w:eastAsia="Times New Roman" w:hAnsi="Times New Roman"/>
          <w:sz w:val="24"/>
        </w:rPr>
      </w:pPr>
      <w:r>
        <w:rPr>
          <w:rFonts w:ascii="Times New Roman" w:eastAsia="Times New Roman" w:hAnsi="Times New Roman"/>
          <w:sz w:val="24"/>
        </w:rPr>
        <w:t>Ieşirea din localul unităţii de învăţământ în timpul programului de muncă, fără aprobarea conducerii;</w:t>
      </w:r>
    </w:p>
    <w:p w:rsidR="00F06606" w:rsidRDefault="00F06606">
      <w:pPr>
        <w:spacing w:line="13" w:lineRule="exact"/>
        <w:rPr>
          <w:rFonts w:ascii="Times New Roman" w:eastAsia="Times New Roman" w:hAnsi="Times New Roman"/>
          <w:sz w:val="24"/>
        </w:rPr>
      </w:pPr>
    </w:p>
    <w:p w:rsidR="00F06606" w:rsidRDefault="00880C46">
      <w:pPr>
        <w:numPr>
          <w:ilvl w:val="0"/>
          <w:numId w:val="6"/>
        </w:numPr>
        <w:tabs>
          <w:tab w:val="left" w:pos="420"/>
        </w:tabs>
        <w:spacing w:line="234" w:lineRule="auto"/>
        <w:ind w:left="420" w:right="20" w:hanging="420"/>
        <w:rPr>
          <w:rFonts w:ascii="Times New Roman" w:eastAsia="Times New Roman" w:hAnsi="Times New Roman"/>
          <w:sz w:val="24"/>
        </w:rPr>
      </w:pPr>
      <w:r>
        <w:rPr>
          <w:rFonts w:ascii="Times New Roman" w:eastAsia="Times New Roman" w:hAnsi="Times New Roman"/>
          <w:sz w:val="24"/>
        </w:rPr>
        <w:t>Executarea, în cadrul unităţii de învăţământ, de lucrări de interes personal sau fără vreo legătură cu atribuţiile de serviciu;</w:t>
      </w:r>
    </w:p>
    <w:p w:rsidR="00F06606" w:rsidRDefault="00F06606">
      <w:pPr>
        <w:spacing w:line="13" w:lineRule="exact"/>
        <w:rPr>
          <w:rFonts w:ascii="Times New Roman" w:eastAsia="Times New Roman" w:hAnsi="Times New Roman"/>
          <w:sz w:val="24"/>
        </w:rPr>
      </w:pPr>
    </w:p>
    <w:p w:rsidR="00F06606" w:rsidRDefault="00880C46">
      <w:pPr>
        <w:numPr>
          <w:ilvl w:val="0"/>
          <w:numId w:val="6"/>
        </w:numPr>
        <w:tabs>
          <w:tab w:val="left" w:pos="420"/>
        </w:tabs>
        <w:spacing w:line="236" w:lineRule="auto"/>
        <w:ind w:left="420" w:right="20" w:hanging="420"/>
        <w:jc w:val="both"/>
        <w:rPr>
          <w:rFonts w:ascii="Times New Roman" w:eastAsia="Times New Roman" w:hAnsi="Times New Roman"/>
          <w:sz w:val="24"/>
        </w:rPr>
      </w:pPr>
      <w:r>
        <w:rPr>
          <w:rFonts w:ascii="Times New Roman" w:eastAsia="Times New Roman" w:hAnsi="Times New Roman"/>
          <w:sz w:val="24"/>
        </w:rPr>
        <w:t>Comiterea sau incitarea la săvârşirea de acte care au ca scop tulburarea climatului favorabil de muncă sau a armoniei în rândul personalului ori comiterea de acte antisociale;</w:t>
      </w:r>
    </w:p>
    <w:p w:rsidR="00F06606" w:rsidRDefault="00F06606">
      <w:pPr>
        <w:spacing w:line="1" w:lineRule="exact"/>
        <w:rPr>
          <w:rFonts w:ascii="Times New Roman" w:eastAsia="Times New Roman" w:hAnsi="Times New Roman"/>
          <w:sz w:val="24"/>
        </w:rPr>
      </w:pPr>
    </w:p>
    <w:p w:rsidR="00F06606" w:rsidRDefault="00880C46">
      <w:pPr>
        <w:numPr>
          <w:ilvl w:val="0"/>
          <w:numId w:val="6"/>
        </w:numPr>
        <w:tabs>
          <w:tab w:val="left" w:pos="420"/>
        </w:tabs>
        <w:spacing w:line="0" w:lineRule="atLeast"/>
        <w:ind w:left="420" w:hanging="420"/>
        <w:rPr>
          <w:rFonts w:ascii="Times New Roman" w:eastAsia="Times New Roman" w:hAnsi="Times New Roman"/>
          <w:sz w:val="24"/>
        </w:rPr>
      </w:pPr>
      <w:r>
        <w:rPr>
          <w:rFonts w:ascii="Times New Roman" w:eastAsia="Times New Roman" w:hAnsi="Times New Roman"/>
          <w:sz w:val="24"/>
        </w:rPr>
        <w:t>Sustragerea de bunuri din societate;</w:t>
      </w:r>
    </w:p>
    <w:p w:rsidR="00F06606" w:rsidRDefault="00880C46">
      <w:pPr>
        <w:numPr>
          <w:ilvl w:val="0"/>
          <w:numId w:val="6"/>
        </w:numPr>
        <w:tabs>
          <w:tab w:val="left" w:pos="420"/>
        </w:tabs>
        <w:spacing w:line="0" w:lineRule="atLeast"/>
        <w:ind w:left="420" w:hanging="420"/>
        <w:rPr>
          <w:rFonts w:ascii="Times New Roman" w:eastAsia="Times New Roman" w:hAnsi="Times New Roman"/>
          <w:sz w:val="24"/>
        </w:rPr>
      </w:pPr>
      <w:r>
        <w:rPr>
          <w:rFonts w:ascii="Times New Roman" w:eastAsia="Times New Roman" w:hAnsi="Times New Roman"/>
          <w:sz w:val="24"/>
        </w:rPr>
        <w:t>Prezentarea la serviciu într-o ţinută indecentă ori necorespunzătoare cerinţelor;</w:t>
      </w:r>
    </w:p>
    <w:p w:rsidR="00F06606" w:rsidRDefault="00F06606">
      <w:pPr>
        <w:spacing w:line="12" w:lineRule="exact"/>
        <w:rPr>
          <w:rFonts w:ascii="Times New Roman" w:eastAsia="Times New Roman" w:hAnsi="Times New Roman"/>
          <w:sz w:val="24"/>
        </w:rPr>
      </w:pPr>
    </w:p>
    <w:p w:rsidR="00F06606" w:rsidRDefault="00880C46">
      <w:pPr>
        <w:numPr>
          <w:ilvl w:val="0"/>
          <w:numId w:val="6"/>
        </w:numPr>
        <w:tabs>
          <w:tab w:val="left" w:pos="420"/>
        </w:tabs>
        <w:spacing w:line="234" w:lineRule="auto"/>
        <w:ind w:left="420" w:right="20" w:hanging="420"/>
        <w:rPr>
          <w:rFonts w:ascii="Times New Roman" w:eastAsia="Times New Roman" w:hAnsi="Times New Roman"/>
          <w:sz w:val="24"/>
        </w:rPr>
      </w:pPr>
      <w:r>
        <w:rPr>
          <w:rFonts w:ascii="Times New Roman" w:eastAsia="Times New Roman" w:hAnsi="Times New Roman"/>
          <w:sz w:val="24"/>
        </w:rPr>
        <w:t>Lăsarea fără supraveghere ori neasigurarea aparaturii, instalaţiilor, tehnicii de calcul etc. în stare de funcţionare, după încheierea programului de lucru;</w:t>
      </w:r>
    </w:p>
    <w:p w:rsidR="00F06606" w:rsidRDefault="00F06606">
      <w:pPr>
        <w:spacing w:line="1" w:lineRule="exact"/>
        <w:rPr>
          <w:rFonts w:ascii="Times New Roman" w:eastAsia="Times New Roman" w:hAnsi="Times New Roman"/>
          <w:sz w:val="24"/>
        </w:rPr>
      </w:pPr>
    </w:p>
    <w:p w:rsidR="00F06606" w:rsidRDefault="00880C46">
      <w:pPr>
        <w:numPr>
          <w:ilvl w:val="0"/>
          <w:numId w:val="6"/>
        </w:numPr>
        <w:tabs>
          <w:tab w:val="left" w:pos="420"/>
        </w:tabs>
        <w:spacing w:line="0" w:lineRule="atLeast"/>
        <w:ind w:left="420" w:hanging="420"/>
        <w:rPr>
          <w:rFonts w:ascii="Times New Roman" w:eastAsia="Times New Roman" w:hAnsi="Times New Roman"/>
          <w:sz w:val="24"/>
        </w:rPr>
      </w:pPr>
      <w:r>
        <w:rPr>
          <w:rFonts w:ascii="Times New Roman" w:eastAsia="Times New Roman" w:hAnsi="Times New Roman"/>
          <w:sz w:val="24"/>
        </w:rPr>
        <w:t>Iniţierea sau promovarea unor acţiuni de hărţuire sexuală;</w:t>
      </w:r>
    </w:p>
    <w:p w:rsidR="00F06606" w:rsidRDefault="00880C46" w:rsidP="00553E86">
      <w:pPr>
        <w:numPr>
          <w:ilvl w:val="0"/>
          <w:numId w:val="6"/>
        </w:numPr>
        <w:tabs>
          <w:tab w:val="left" w:pos="420"/>
        </w:tabs>
        <w:spacing w:line="0" w:lineRule="atLeast"/>
        <w:ind w:left="420" w:hanging="420"/>
        <w:rPr>
          <w:rFonts w:ascii="Times New Roman" w:eastAsia="Times New Roman" w:hAnsi="Times New Roman"/>
          <w:sz w:val="24"/>
        </w:rPr>
      </w:pPr>
      <w:r>
        <w:rPr>
          <w:rFonts w:ascii="Times New Roman" w:eastAsia="Times New Roman" w:hAnsi="Times New Roman"/>
          <w:sz w:val="24"/>
        </w:rPr>
        <w:t xml:space="preserve">Alte fapte sau acţiuni de natură </w:t>
      </w:r>
      <w:proofErr w:type="gramStart"/>
      <w:r>
        <w:rPr>
          <w:rFonts w:ascii="Times New Roman" w:eastAsia="Times New Roman" w:hAnsi="Times New Roman"/>
          <w:sz w:val="24"/>
        </w:rPr>
        <w:t>să</w:t>
      </w:r>
      <w:proofErr w:type="gramEnd"/>
      <w:r>
        <w:rPr>
          <w:rFonts w:ascii="Times New Roman" w:eastAsia="Times New Roman" w:hAnsi="Times New Roman"/>
          <w:sz w:val="24"/>
        </w:rPr>
        <w:t xml:space="preserve"> aducă vreo tulburare ordinii interioare şi discipli</w:t>
      </w:r>
      <w:r w:rsidR="000B37E2">
        <w:rPr>
          <w:rFonts w:ascii="Times New Roman" w:eastAsia="Times New Roman" w:hAnsi="Times New Roman"/>
          <w:sz w:val="24"/>
        </w:rPr>
        <w:t>nei.</w:t>
      </w:r>
    </w:p>
    <w:p w:rsidR="000B37E2" w:rsidRDefault="000B37E2" w:rsidP="000B37E2">
      <w:pPr>
        <w:tabs>
          <w:tab w:val="left" w:pos="420"/>
        </w:tabs>
        <w:spacing w:line="0" w:lineRule="atLeast"/>
        <w:rPr>
          <w:rFonts w:ascii="Times New Roman" w:eastAsia="Times New Roman" w:hAnsi="Times New Roman"/>
          <w:sz w:val="24"/>
        </w:rPr>
      </w:pPr>
    </w:p>
    <w:p w:rsidR="000B37E2" w:rsidRDefault="000B37E2" w:rsidP="000B37E2">
      <w:pPr>
        <w:tabs>
          <w:tab w:val="left" w:pos="420"/>
        </w:tabs>
        <w:spacing w:line="0" w:lineRule="atLeast"/>
        <w:rPr>
          <w:rFonts w:ascii="Times New Roman" w:eastAsia="Times New Roman" w:hAnsi="Times New Roman"/>
          <w:sz w:val="24"/>
        </w:rPr>
      </w:pPr>
    </w:p>
    <w:p w:rsidR="000B37E2" w:rsidRDefault="000B37E2" w:rsidP="000B37E2">
      <w:pPr>
        <w:spacing w:line="234" w:lineRule="auto"/>
        <w:ind w:right="20"/>
        <w:jc w:val="both"/>
        <w:rPr>
          <w:rFonts w:ascii="Times New Roman" w:eastAsia="Times New Roman" w:hAnsi="Times New Roman"/>
          <w:sz w:val="24"/>
        </w:rPr>
      </w:pPr>
      <w:r>
        <w:rPr>
          <w:rFonts w:ascii="Times New Roman" w:eastAsia="Times New Roman" w:hAnsi="Times New Roman"/>
          <w:b/>
          <w:sz w:val="24"/>
        </w:rPr>
        <w:t xml:space="preserve">Art. 19. </w:t>
      </w:r>
      <w:r>
        <w:rPr>
          <w:rFonts w:ascii="Times New Roman" w:eastAsia="Times New Roman" w:hAnsi="Times New Roman"/>
          <w:sz w:val="24"/>
        </w:rPr>
        <w:t xml:space="preserve">Protecţia maternităţii la </w:t>
      </w:r>
      <w:r w:rsidR="00905BDE">
        <w:rPr>
          <w:rFonts w:ascii="Times New Roman" w:eastAsia="Times New Roman" w:hAnsi="Times New Roman"/>
          <w:sz w:val="24"/>
        </w:rPr>
        <w:t>Liceul Tehnologic “Cserey-Goga”</w:t>
      </w:r>
      <w:r>
        <w:rPr>
          <w:rFonts w:ascii="Times New Roman" w:eastAsia="Times New Roman" w:hAnsi="Times New Roman"/>
          <w:sz w:val="24"/>
        </w:rPr>
        <w:t>se va respecta înconformitate cu Legea 25 din 2004</w:t>
      </w:r>
      <w:proofErr w:type="gramStart"/>
      <w:r>
        <w:rPr>
          <w:rFonts w:ascii="Times New Roman" w:eastAsia="Times New Roman" w:hAnsi="Times New Roman"/>
          <w:sz w:val="24"/>
        </w:rPr>
        <w:t>,actualizată</w:t>
      </w:r>
      <w:proofErr w:type="gramEnd"/>
      <w:r>
        <w:rPr>
          <w:rFonts w:ascii="Times New Roman" w:eastAsia="Times New Roman" w:hAnsi="Times New Roman"/>
          <w:sz w:val="24"/>
        </w:rPr>
        <w:t xml:space="preserve"> pentru aprobarea OUG nr.96/2003.</w:t>
      </w:r>
    </w:p>
    <w:p w:rsidR="000B37E2" w:rsidRDefault="000B37E2" w:rsidP="000B37E2">
      <w:pPr>
        <w:spacing w:line="200" w:lineRule="exact"/>
        <w:rPr>
          <w:rFonts w:ascii="Times New Roman" w:eastAsia="Times New Roman" w:hAnsi="Times New Roman"/>
        </w:rPr>
      </w:pPr>
    </w:p>
    <w:p w:rsidR="000B37E2" w:rsidRPr="00553E86" w:rsidRDefault="000B37E2" w:rsidP="000B37E2">
      <w:pPr>
        <w:tabs>
          <w:tab w:val="left" w:pos="420"/>
        </w:tabs>
        <w:spacing w:line="0" w:lineRule="atLeast"/>
        <w:rPr>
          <w:rFonts w:ascii="Times New Roman" w:eastAsia="Times New Roman" w:hAnsi="Times New Roman"/>
          <w:sz w:val="24"/>
        </w:rPr>
        <w:sectPr w:rsidR="000B37E2" w:rsidRPr="00553E86" w:rsidSect="00524CCF">
          <w:pgSz w:w="11900" w:h="16838"/>
          <w:pgMar w:top="0" w:right="1426" w:bottom="418" w:left="1440" w:header="0" w:footer="0" w:gutter="0"/>
          <w:cols w:space="0" w:equalWidth="0">
            <w:col w:w="9040"/>
          </w:cols>
          <w:docGrid w:linePitch="360"/>
        </w:sectPr>
      </w:pPr>
    </w:p>
    <w:p w:rsidR="00F06606" w:rsidRPr="00553E86" w:rsidRDefault="00F06606" w:rsidP="00553E86">
      <w:pPr>
        <w:spacing w:line="0" w:lineRule="atLeast"/>
        <w:rPr>
          <w:rFonts w:ascii="Times New Roman" w:eastAsia="Times New Roman" w:hAnsi="Times New Roman"/>
          <w:b/>
          <w:sz w:val="24"/>
        </w:rPr>
      </w:pPr>
      <w:bookmarkStart w:id="3" w:name="page5"/>
      <w:bookmarkEnd w:id="3"/>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37" w:lineRule="exact"/>
        <w:rPr>
          <w:rFonts w:ascii="Times New Roman" w:eastAsia="Times New Roman" w:hAnsi="Times New Roman"/>
        </w:rPr>
      </w:pPr>
    </w:p>
    <w:p w:rsidR="00F06606" w:rsidRDefault="00880C46">
      <w:pPr>
        <w:spacing w:line="0" w:lineRule="atLeast"/>
        <w:ind w:right="20"/>
        <w:jc w:val="center"/>
        <w:rPr>
          <w:rFonts w:ascii="Times New Roman" w:eastAsia="Times New Roman" w:hAnsi="Times New Roman"/>
          <w:b/>
          <w:sz w:val="28"/>
        </w:rPr>
      </w:pPr>
      <w:r>
        <w:rPr>
          <w:rFonts w:ascii="Times New Roman" w:eastAsia="Times New Roman" w:hAnsi="Times New Roman"/>
          <w:b/>
          <w:sz w:val="28"/>
        </w:rPr>
        <w:t>CAPITOLUL IV.</w:t>
      </w:r>
    </w:p>
    <w:p w:rsidR="00F06606" w:rsidRDefault="00880C46">
      <w:pPr>
        <w:spacing w:line="0" w:lineRule="atLeast"/>
        <w:ind w:right="20"/>
        <w:jc w:val="center"/>
        <w:rPr>
          <w:rFonts w:ascii="Times New Roman" w:eastAsia="Times New Roman" w:hAnsi="Times New Roman"/>
          <w:b/>
          <w:sz w:val="28"/>
        </w:rPr>
      </w:pPr>
      <w:r>
        <w:rPr>
          <w:rFonts w:ascii="Times New Roman" w:eastAsia="Times New Roman" w:hAnsi="Times New Roman"/>
          <w:b/>
          <w:sz w:val="28"/>
        </w:rPr>
        <w:t>DREPTURILE ŞI OBLIGAŢIILE PĂRŢILOR</w:t>
      </w:r>
    </w:p>
    <w:p w:rsidR="00F06606" w:rsidRDefault="00F06606">
      <w:pPr>
        <w:spacing w:line="275" w:lineRule="exact"/>
        <w:rPr>
          <w:rFonts w:ascii="Times New Roman" w:eastAsia="Times New Roman" w:hAnsi="Times New Roman"/>
        </w:rPr>
      </w:pPr>
    </w:p>
    <w:p w:rsidR="00F06606" w:rsidRDefault="00880C46">
      <w:pPr>
        <w:spacing w:line="0" w:lineRule="atLeast"/>
        <w:ind w:right="20"/>
        <w:jc w:val="center"/>
        <w:rPr>
          <w:rFonts w:ascii="Times New Roman" w:eastAsia="Times New Roman" w:hAnsi="Times New Roman"/>
          <w:b/>
          <w:sz w:val="28"/>
        </w:rPr>
      </w:pPr>
      <w:r>
        <w:rPr>
          <w:rFonts w:ascii="Times New Roman" w:eastAsia="Times New Roman" w:hAnsi="Times New Roman"/>
          <w:b/>
          <w:sz w:val="28"/>
        </w:rPr>
        <w:t>Secţiunea I - Drepturile şi obligaţiile unităţii de învăţământ</w:t>
      </w:r>
    </w:p>
    <w:p w:rsidR="00F06606" w:rsidRDefault="00F06606">
      <w:pPr>
        <w:spacing w:line="276" w:lineRule="exact"/>
        <w:rPr>
          <w:rFonts w:ascii="Times New Roman" w:eastAsia="Times New Roman" w:hAnsi="Times New Roman"/>
        </w:rPr>
      </w:pPr>
    </w:p>
    <w:p w:rsidR="00F06606" w:rsidRDefault="00880C46">
      <w:pPr>
        <w:spacing w:line="0" w:lineRule="atLeast"/>
        <w:ind w:right="20"/>
        <w:jc w:val="center"/>
        <w:rPr>
          <w:rFonts w:ascii="Times New Roman" w:eastAsia="Times New Roman" w:hAnsi="Times New Roman"/>
          <w:b/>
          <w:sz w:val="28"/>
        </w:rPr>
      </w:pPr>
      <w:r>
        <w:rPr>
          <w:rFonts w:ascii="Times New Roman" w:eastAsia="Times New Roman" w:hAnsi="Times New Roman"/>
          <w:b/>
          <w:sz w:val="28"/>
        </w:rPr>
        <w:t>CONDUCEREA UNITĂŢILOR DE ÎNVĂŢĂMÂNT PREUNIVERSITAR</w:t>
      </w:r>
    </w:p>
    <w:p w:rsidR="00F06606" w:rsidRDefault="00F06606">
      <w:pPr>
        <w:spacing w:line="284" w:lineRule="exact"/>
        <w:rPr>
          <w:rFonts w:ascii="Times New Roman" w:eastAsia="Times New Roman" w:hAnsi="Times New Roman"/>
        </w:rPr>
      </w:pPr>
    </w:p>
    <w:p w:rsidR="00F06606" w:rsidRDefault="00880C46">
      <w:pPr>
        <w:spacing w:line="234" w:lineRule="auto"/>
        <w:ind w:right="20"/>
        <w:jc w:val="both"/>
        <w:rPr>
          <w:rFonts w:ascii="Times New Roman" w:eastAsia="Times New Roman" w:hAnsi="Times New Roman"/>
          <w:sz w:val="24"/>
        </w:rPr>
      </w:pPr>
      <w:r>
        <w:rPr>
          <w:rFonts w:ascii="Times New Roman" w:eastAsia="Times New Roman" w:hAnsi="Times New Roman"/>
          <w:b/>
          <w:sz w:val="24"/>
        </w:rPr>
        <w:t xml:space="preserve">Art. 20. </w:t>
      </w:r>
      <w:r>
        <w:rPr>
          <w:rFonts w:ascii="Times New Roman" w:eastAsia="Times New Roman" w:hAnsi="Times New Roman"/>
          <w:sz w:val="24"/>
        </w:rPr>
        <w:t xml:space="preserve">Conducerea unităţii de învățământ preuniversitar </w:t>
      </w:r>
      <w:proofErr w:type="gramStart"/>
      <w:r>
        <w:rPr>
          <w:rFonts w:ascii="Times New Roman" w:eastAsia="Times New Roman" w:hAnsi="Times New Roman"/>
          <w:sz w:val="24"/>
        </w:rPr>
        <w:t>este</w:t>
      </w:r>
      <w:proofErr w:type="gramEnd"/>
      <w:r>
        <w:rPr>
          <w:rFonts w:ascii="Times New Roman" w:eastAsia="Times New Roman" w:hAnsi="Times New Roman"/>
          <w:sz w:val="24"/>
        </w:rPr>
        <w:t xml:space="preserve"> asigurată în conformitate cuprevederile din Legea Educației Naţionale nr.1/2011 (art.94, 95, 96, 97 etc.).</w:t>
      </w:r>
    </w:p>
    <w:p w:rsidR="00F06606" w:rsidRDefault="00F06606">
      <w:pPr>
        <w:spacing w:line="14" w:lineRule="exact"/>
        <w:rPr>
          <w:rFonts w:ascii="Times New Roman" w:eastAsia="Times New Roman" w:hAnsi="Times New Roman"/>
        </w:rPr>
      </w:pPr>
    </w:p>
    <w:p w:rsidR="00F06606" w:rsidRDefault="00880C46">
      <w:pPr>
        <w:spacing w:line="237" w:lineRule="auto"/>
        <w:jc w:val="both"/>
        <w:rPr>
          <w:rFonts w:ascii="Times New Roman" w:eastAsia="Times New Roman" w:hAnsi="Times New Roman"/>
          <w:sz w:val="24"/>
        </w:rPr>
      </w:pPr>
      <w:r>
        <w:rPr>
          <w:rFonts w:ascii="Times New Roman" w:eastAsia="Times New Roman" w:hAnsi="Times New Roman"/>
          <w:b/>
          <w:sz w:val="24"/>
        </w:rPr>
        <w:t xml:space="preserve">Art. 21. </w:t>
      </w:r>
      <w:r>
        <w:rPr>
          <w:rFonts w:ascii="Times New Roman" w:eastAsia="Times New Roman" w:hAnsi="Times New Roman"/>
          <w:sz w:val="24"/>
        </w:rPr>
        <w:t xml:space="preserve">Unităţile de învăţământ preuniversitar cu personalitate juridică sunt conduse deconsiliile de administraţie, director, directorul adjunct. În exercitarea atribuţiilor </w:t>
      </w:r>
      <w:proofErr w:type="gramStart"/>
      <w:r>
        <w:rPr>
          <w:rFonts w:ascii="Times New Roman" w:eastAsia="Times New Roman" w:hAnsi="Times New Roman"/>
          <w:sz w:val="24"/>
        </w:rPr>
        <w:t>ce</w:t>
      </w:r>
      <w:proofErr w:type="gramEnd"/>
      <w:r>
        <w:rPr>
          <w:rFonts w:ascii="Times New Roman" w:eastAsia="Times New Roman" w:hAnsi="Times New Roman"/>
          <w:sz w:val="24"/>
        </w:rPr>
        <w:t xml:space="preserve"> le revin, Consiliile de administraţie şi directorii conlucrează cu Consiliul profesoral, cu Comitetul de părinţi şi cu autorităţile administraţiei publice locale.</w:t>
      </w:r>
    </w:p>
    <w:p w:rsidR="00F06606" w:rsidRDefault="00F06606">
      <w:pPr>
        <w:spacing w:line="14" w:lineRule="exact"/>
        <w:rPr>
          <w:rFonts w:ascii="Times New Roman" w:eastAsia="Times New Roman" w:hAnsi="Times New Roman"/>
        </w:rPr>
      </w:pPr>
    </w:p>
    <w:p w:rsidR="00F06606" w:rsidRDefault="00880C46">
      <w:pPr>
        <w:spacing w:line="235" w:lineRule="auto"/>
        <w:ind w:right="20"/>
        <w:jc w:val="both"/>
        <w:rPr>
          <w:rFonts w:ascii="Times New Roman" w:eastAsia="Times New Roman" w:hAnsi="Times New Roman"/>
          <w:sz w:val="24"/>
        </w:rPr>
      </w:pPr>
      <w:r>
        <w:rPr>
          <w:rFonts w:ascii="Times New Roman" w:eastAsia="Times New Roman" w:hAnsi="Times New Roman"/>
          <w:b/>
          <w:sz w:val="24"/>
        </w:rPr>
        <w:t xml:space="preserve">Art. 22. </w:t>
      </w:r>
      <w:r>
        <w:rPr>
          <w:rFonts w:ascii="Times New Roman" w:eastAsia="Times New Roman" w:hAnsi="Times New Roman"/>
          <w:sz w:val="24"/>
        </w:rPr>
        <w:t>Directorul este reprezentant legal al unităţii de învăţământ şi exercită conducereaexecutivă a acesteia, în conformitate cu atribuţiile conferite de lege, cu hotărârile Consiliului de administraţie al unităţii de învăţământ, precum şi cu alte reglementări legale.</w:t>
      </w:r>
    </w:p>
    <w:p w:rsidR="00F06606" w:rsidRDefault="00F06606">
      <w:pPr>
        <w:spacing w:line="15" w:lineRule="exact"/>
        <w:rPr>
          <w:rFonts w:ascii="Times New Roman" w:eastAsia="Times New Roman" w:hAnsi="Times New Roman"/>
        </w:rPr>
      </w:pPr>
    </w:p>
    <w:p w:rsidR="00F06606" w:rsidRDefault="00880C46">
      <w:pPr>
        <w:spacing w:line="236" w:lineRule="auto"/>
        <w:ind w:right="20"/>
        <w:jc w:val="both"/>
        <w:rPr>
          <w:rFonts w:ascii="Times New Roman" w:eastAsia="Times New Roman" w:hAnsi="Times New Roman"/>
          <w:sz w:val="24"/>
        </w:rPr>
      </w:pPr>
      <w:r>
        <w:rPr>
          <w:rFonts w:ascii="Times New Roman" w:eastAsia="Times New Roman" w:hAnsi="Times New Roman"/>
          <w:b/>
          <w:sz w:val="24"/>
        </w:rPr>
        <w:t xml:space="preserve">Art. 23. </w:t>
      </w:r>
      <w:r>
        <w:rPr>
          <w:rFonts w:ascii="Times New Roman" w:eastAsia="Times New Roman" w:hAnsi="Times New Roman"/>
          <w:sz w:val="24"/>
        </w:rPr>
        <w:t>Directorul adjunct îndeplineşte atribuţiile delegate de către director pe perioadedeterminate, precum şi pe cele stabilite prin Regulamentul de ordine interioară al unităţii de învăţământ, cu excepţia dreptului de a semna documentele contabile şi actele de studii.</w:t>
      </w:r>
    </w:p>
    <w:p w:rsidR="00F06606" w:rsidRDefault="00F06606">
      <w:pPr>
        <w:spacing w:line="14" w:lineRule="exact"/>
        <w:rPr>
          <w:rFonts w:ascii="Times New Roman" w:eastAsia="Times New Roman" w:hAnsi="Times New Roman"/>
        </w:rPr>
      </w:pPr>
    </w:p>
    <w:p w:rsidR="00F06606" w:rsidRDefault="00880C46">
      <w:pPr>
        <w:spacing w:line="234" w:lineRule="auto"/>
        <w:ind w:right="20"/>
        <w:jc w:val="both"/>
        <w:rPr>
          <w:rFonts w:ascii="Times New Roman" w:eastAsia="Times New Roman" w:hAnsi="Times New Roman"/>
          <w:sz w:val="24"/>
        </w:rPr>
      </w:pPr>
      <w:r>
        <w:rPr>
          <w:rFonts w:ascii="Times New Roman" w:eastAsia="Times New Roman" w:hAnsi="Times New Roman"/>
          <w:b/>
          <w:sz w:val="24"/>
        </w:rPr>
        <w:t xml:space="preserve">Art. 24. </w:t>
      </w:r>
      <w:r>
        <w:rPr>
          <w:rFonts w:ascii="Times New Roman" w:eastAsia="Times New Roman" w:hAnsi="Times New Roman"/>
          <w:sz w:val="24"/>
        </w:rPr>
        <w:t xml:space="preserve">Consiliul profesoral </w:t>
      </w:r>
      <w:proofErr w:type="gramStart"/>
      <w:r>
        <w:rPr>
          <w:rFonts w:ascii="Times New Roman" w:eastAsia="Times New Roman" w:hAnsi="Times New Roman"/>
          <w:sz w:val="24"/>
        </w:rPr>
        <w:t>este</w:t>
      </w:r>
      <w:proofErr w:type="gramEnd"/>
      <w:r>
        <w:rPr>
          <w:rFonts w:ascii="Times New Roman" w:eastAsia="Times New Roman" w:hAnsi="Times New Roman"/>
          <w:sz w:val="24"/>
        </w:rPr>
        <w:t xml:space="preserve"> format din totalitatea cadrelor didactice de predare, titularişi suplinitori, şi are rol de decizie în domeniul instructiv-educativ.</w:t>
      </w:r>
    </w:p>
    <w:p w:rsidR="00F06606" w:rsidRDefault="00F06606">
      <w:pPr>
        <w:spacing w:line="14" w:lineRule="exact"/>
        <w:rPr>
          <w:rFonts w:ascii="Times New Roman" w:eastAsia="Times New Roman" w:hAnsi="Times New Roman"/>
        </w:rPr>
      </w:pPr>
    </w:p>
    <w:p w:rsidR="00F06606" w:rsidRDefault="00880C46">
      <w:pPr>
        <w:numPr>
          <w:ilvl w:val="0"/>
          <w:numId w:val="7"/>
        </w:numPr>
        <w:tabs>
          <w:tab w:val="left" w:pos="720"/>
        </w:tabs>
        <w:spacing w:line="234" w:lineRule="auto"/>
        <w:ind w:left="720" w:right="20" w:hanging="360"/>
        <w:jc w:val="both"/>
        <w:rPr>
          <w:rFonts w:ascii="Times New Roman" w:eastAsia="Times New Roman" w:hAnsi="Times New Roman"/>
          <w:sz w:val="24"/>
        </w:rPr>
      </w:pPr>
      <w:r>
        <w:rPr>
          <w:rFonts w:ascii="Times New Roman" w:eastAsia="Times New Roman" w:hAnsi="Times New Roman"/>
          <w:sz w:val="24"/>
        </w:rPr>
        <w:t xml:space="preserve">Consiliul Profesoral </w:t>
      </w:r>
      <w:proofErr w:type="gramStart"/>
      <w:r>
        <w:rPr>
          <w:rFonts w:ascii="Times New Roman" w:eastAsia="Times New Roman" w:hAnsi="Times New Roman"/>
          <w:sz w:val="24"/>
        </w:rPr>
        <w:t>este</w:t>
      </w:r>
      <w:proofErr w:type="gramEnd"/>
      <w:r>
        <w:rPr>
          <w:rFonts w:ascii="Times New Roman" w:eastAsia="Times New Roman" w:hAnsi="Times New Roman"/>
          <w:sz w:val="24"/>
        </w:rPr>
        <w:t xml:space="preserve"> organizat și funcționează în conformitate cu prevederile art. 98 din Legea nr.1/12011, Legea Educației Naționale, ROFUIP, Capitolul I, secțiunea</w:t>
      </w:r>
    </w:p>
    <w:p w:rsidR="00F06606" w:rsidRDefault="00F06606">
      <w:pPr>
        <w:spacing w:line="1" w:lineRule="exact"/>
        <w:rPr>
          <w:rFonts w:ascii="Times New Roman" w:eastAsia="Times New Roman" w:hAnsi="Times New Roman"/>
          <w:sz w:val="24"/>
        </w:rPr>
      </w:pPr>
    </w:p>
    <w:p w:rsidR="00F06606" w:rsidRDefault="00880C46">
      <w:pPr>
        <w:spacing w:line="0" w:lineRule="atLeast"/>
        <w:ind w:left="720"/>
        <w:rPr>
          <w:rFonts w:ascii="Times New Roman" w:eastAsia="Times New Roman" w:hAnsi="Times New Roman"/>
          <w:sz w:val="24"/>
        </w:rPr>
      </w:pPr>
      <w:r>
        <w:rPr>
          <w:rFonts w:ascii="Times New Roman" w:eastAsia="Times New Roman" w:hAnsi="Times New Roman"/>
          <w:sz w:val="24"/>
        </w:rPr>
        <w:t>1, art. 57 -59;</w:t>
      </w:r>
    </w:p>
    <w:p w:rsidR="00F06606" w:rsidRDefault="00880C46">
      <w:pPr>
        <w:numPr>
          <w:ilvl w:val="0"/>
          <w:numId w:val="7"/>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Personalul  nedidactic participă la ședința C.P. în care sunt dezbătute și  aprobate</w:t>
      </w:r>
    </w:p>
    <w:p w:rsidR="00F06606" w:rsidRDefault="00880C46">
      <w:pPr>
        <w:spacing w:line="0" w:lineRule="atLeast"/>
        <w:ind w:left="720"/>
        <w:rPr>
          <w:rFonts w:ascii="Times New Roman" w:eastAsia="Times New Roman" w:hAnsi="Times New Roman"/>
          <w:sz w:val="24"/>
        </w:rPr>
      </w:pPr>
      <w:r>
        <w:rPr>
          <w:rFonts w:ascii="Times New Roman" w:eastAsia="Times New Roman" w:hAnsi="Times New Roman"/>
          <w:sz w:val="24"/>
        </w:rPr>
        <w:t>ROFUI și RI sau probleme de interes general.</w:t>
      </w:r>
    </w:p>
    <w:p w:rsidR="00F06606" w:rsidRDefault="00F06606">
      <w:pPr>
        <w:spacing w:line="12" w:lineRule="exact"/>
        <w:rPr>
          <w:rFonts w:ascii="Times New Roman" w:eastAsia="Times New Roman" w:hAnsi="Times New Roman"/>
        </w:rPr>
      </w:pPr>
    </w:p>
    <w:p w:rsidR="00F06606" w:rsidRDefault="00880C46">
      <w:pPr>
        <w:spacing w:line="236" w:lineRule="auto"/>
        <w:ind w:right="20"/>
        <w:jc w:val="both"/>
        <w:rPr>
          <w:rFonts w:ascii="Times New Roman" w:eastAsia="Times New Roman" w:hAnsi="Times New Roman"/>
          <w:sz w:val="24"/>
        </w:rPr>
      </w:pPr>
      <w:r>
        <w:rPr>
          <w:rFonts w:ascii="Times New Roman" w:eastAsia="Times New Roman" w:hAnsi="Times New Roman"/>
          <w:b/>
          <w:sz w:val="24"/>
        </w:rPr>
        <w:t xml:space="preserve">Art. 25. </w:t>
      </w:r>
      <w:r>
        <w:rPr>
          <w:rFonts w:ascii="Times New Roman" w:eastAsia="Times New Roman" w:hAnsi="Times New Roman"/>
          <w:sz w:val="24"/>
        </w:rPr>
        <w:t>Fişa postului şi fişa de evaluare ale directorului, directorului adjunct, personaluluididactic de predare şi personalului didactic auxiliar sunt elaborate de Ministerul Educaţiei şi Cercetări Știinţifice.</w:t>
      </w:r>
    </w:p>
    <w:p w:rsidR="00F06606" w:rsidRDefault="00F06606">
      <w:pPr>
        <w:spacing w:line="14" w:lineRule="exact"/>
        <w:rPr>
          <w:rFonts w:ascii="Times New Roman" w:eastAsia="Times New Roman" w:hAnsi="Times New Roman"/>
        </w:rPr>
      </w:pPr>
    </w:p>
    <w:p w:rsidR="00F06606" w:rsidRDefault="00880C46">
      <w:pPr>
        <w:spacing w:line="236" w:lineRule="auto"/>
        <w:ind w:right="20"/>
        <w:jc w:val="both"/>
        <w:rPr>
          <w:rFonts w:ascii="Times New Roman" w:eastAsia="Times New Roman" w:hAnsi="Times New Roman"/>
          <w:sz w:val="24"/>
        </w:rPr>
      </w:pPr>
      <w:r>
        <w:rPr>
          <w:rFonts w:ascii="Times New Roman" w:eastAsia="Times New Roman" w:hAnsi="Times New Roman"/>
          <w:b/>
          <w:sz w:val="24"/>
        </w:rPr>
        <w:t xml:space="preserve">Art. 26. </w:t>
      </w:r>
      <w:r>
        <w:rPr>
          <w:rFonts w:ascii="Times New Roman" w:eastAsia="Times New Roman" w:hAnsi="Times New Roman"/>
          <w:sz w:val="24"/>
        </w:rPr>
        <w:t>Catedrele şi comisiile metodice funcţionează conform prevederilor din Regulamentulde organizare şi funcţionare a unităţilor de învăţământ preuniversitar (ROFUIP), Secțiunea a 3-a, art. 65-67.</w:t>
      </w:r>
    </w:p>
    <w:p w:rsidR="00F06606" w:rsidRDefault="00F06606">
      <w:pPr>
        <w:spacing w:line="14" w:lineRule="exact"/>
        <w:rPr>
          <w:rFonts w:ascii="Times New Roman" w:eastAsia="Times New Roman" w:hAnsi="Times New Roman"/>
        </w:rPr>
      </w:pPr>
    </w:p>
    <w:p w:rsidR="00F06606" w:rsidRDefault="00880C46">
      <w:pPr>
        <w:spacing w:line="237" w:lineRule="auto"/>
        <w:ind w:right="20"/>
        <w:jc w:val="both"/>
        <w:rPr>
          <w:rFonts w:ascii="Times New Roman" w:eastAsia="Times New Roman" w:hAnsi="Times New Roman"/>
          <w:sz w:val="24"/>
        </w:rPr>
      </w:pPr>
      <w:r>
        <w:rPr>
          <w:rFonts w:ascii="Times New Roman" w:eastAsia="Times New Roman" w:hAnsi="Times New Roman"/>
          <w:b/>
          <w:sz w:val="24"/>
        </w:rPr>
        <w:t xml:space="preserve">Art. 27. </w:t>
      </w:r>
      <w:r>
        <w:rPr>
          <w:rFonts w:ascii="Times New Roman" w:eastAsia="Times New Roman" w:hAnsi="Times New Roman"/>
          <w:sz w:val="24"/>
        </w:rPr>
        <w:t xml:space="preserve">Consiliul clasei funcţionează conform prevederilor din Regulamentul de organizareşi funcţionare a unităţilor de învăţământ preuniversitar (ROFUIP), Secțiunea a 2-a, art. 60-64 </w:t>
      </w:r>
      <w:r>
        <w:rPr>
          <w:rFonts w:ascii="Times New Roman" w:eastAsia="Times New Roman" w:hAnsi="Times New Roman"/>
          <w:b/>
          <w:sz w:val="24"/>
        </w:rPr>
        <w:t xml:space="preserve">Art. 28. </w:t>
      </w:r>
      <w:r>
        <w:rPr>
          <w:rFonts w:ascii="Times New Roman" w:eastAsia="Times New Roman" w:hAnsi="Times New Roman"/>
          <w:sz w:val="24"/>
        </w:rPr>
        <w:t xml:space="preserve">Termenele stabilite de conducerea unităţii pentru depunerea documentelor şi asituaţiilor cerute sunt obligatorii pentru toţi angajaţii. Nerespectarea lor </w:t>
      </w:r>
      <w:proofErr w:type="gramStart"/>
      <w:r>
        <w:rPr>
          <w:rFonts w:ascii="Times New Roman" w:eastAsia="Times New Roman" w:hAnsi="Times New Roman"/>
          <w:sz w:val="24"/>
        </w:rPr>
        <w:t>va</w:t>
      </w:r>
      <w:proofErr w:type="gramEnd"/>
      <w:r>
        <w:rPr>
          <w:rFonts w:ascii="Times New Roman" w:eastAsia="Times New Roman" w:hAnsi="Times New Roman"/>
          <w:sz w:val="24"/>
        </w:rPr>
        <w:t xml:space="preserve"> fi sancţionată prin diminuarea punctajului ce stă la baza stabilirii calificativului anual.</w:t>
      </w:r>
    </w:p>
    <w:p w:rsidR="00F06606" w:rsidRDefault="00F06606">
      <w:pPr>
        <w:spacing w:line="5" w:lineRule="exact"/>
        <w:rPr>
          <w:rFonts w:ascii="Times New Roman" w:eastAsia="Times New Roman" w:hAnsi="Times New Roman"/>
        </w:rPr>
      </w:pPr>
    </w:p>
    <w:p w:rsidR="00F06606" w:rsidRDefault="00880C46">
      <w:pPr>
        <w:spacing w:line="0" w:lineRule="atLeast"/>
        <w:rPr>
          <w:rFonts w:ascii="Times New Roman" w:eastAsia="Times New Roman" w:hAnsi="Times New Roman"/>
          <w:sz w:val="24"/>
        </w:rPr>
      </w:pPr>
      <w:r>
        <w:rPr>
          <w:rFonts w:ascii="Times New Roman" w:eastAsia="Times New Roman" w:hAnsi="Times New Roman"/>
          <w:b/>
          <w:sz w:val="24"/>
        </w:rPr>
        <w:t xml:space="preserve">Art. 29. </w:t>
      </w:r>
      <w:r>
        <w:rPr>
          <w:rFonts w:ascii="Times New Roman" w:eastAsia="Times New Roman" w:hAnsi="Times New Roman"/>
          <w:sz w:val="24"/>
        </w:rPr>
        <w:t>Conducerea unităţii de învăţământ are următoarele drepturi şi obligaţii:</w:t>
      </w:r>
    </w:p>
    <w:p w:rsidR="00F06606" w:rsidRDefault="00F06606">
      <w:pPr>
        <w:spacing w:line="12" w:lineRule="exact"/>
        <w:rPr>
          <w:rFonts w:ascii="Times New Roman" w:eastAsia="Times New Roman" w:hAnsi="Times New Roman"/>
        </w:rPr>
      </w:pPr>
    </w:p>
    <w:p w:rsidR="00F06606" w:rsidRDefault="00880C46">
      <w:pPr>
        <w:numPr>
          <w:ilvl w:val="0"/>
          <w:numId w:val="8"/>
        </w:numPr>
        <w:tabs>
          <w:tab w:val="left" w:pos="720"/>
        </w:tabs>
        <w:spacing w:line="237" w:lineRule="auto"/>
        <w:ind w:left="720" w:right="20" w:hanging="360"/>
        <w:jc w:val="both"/>
        <w:rPr>
          <w:rFonts w:ascii="Times New Roman" w:eastAsia="Times New Roman" w:hAnsi="Times New Roman"/>
          <w:sz w:val="24"/>
        </w:rPr>
      </w:pPr>
      <w:r>
        <w:rPr>
          <w:rFonts w:ascii="Times New Roman" w:eastAsia="Times New Roman" w:hAnsi="Times New Roman"/>
          <w:sz w:val="24"/>
        </w:rPr>
        <w:t>Să stabilească organizarea şi funcţionarea unităţii de învăţământ şi a fiecărui post şi să precizeze atribuţiile şi răspunderile fiecărui salariat în raport cu funcţia pe care o îndeplineşte sau cu munca pe care o desfăşoară, specialitatea atestată şi capacitatea profesională a fiecăruia;</w:t>
      </w:r>
    </w:p>
    <w:p w:rsidR="00F06606" w:rsidRDefault="00F06606" w:rsidP="000B37E2">
      <w:pPr>
        <w:spacing w:line="0" w:lineRule="atLeast"/>
        <w:rPr>
          <w:sz w:val="22"/>
        </w:rPr>
      </w:pPr>
    </w:p>
    <w:p w:rsidR="000B37E2" w:rsidRDefault="000B37E2" w:rsidP="000B37E2">
      <w:pPr>
        <w:numPr>
          <w:ilvl w:val="0"/>
          <w:numId w:val="9"/>
        </w:numPr>
        <w:tabs>
          <w:tab w:val="left" w:pos="720"/>
        </w:tabs>
        <w:spacing w:line="237" w:lineRule="auto"/>
        <w:ind w:left="720" w:right="20" w:hanging="360"/>
        <w:jc w:val="both"/>
        <w:rPr>
          <w:rFonts w:ascii="Times New Roman" w:eastAsia="Times New Roman" w:hAnsi="Times New Roman"/>
          <w:sz w:val="24"/>
        </w:rPr>
      </w:pPr>
      <w:r>
        <w:rPr>
          <w:rFonts w:ascii="Times New Roman" w:eastAsia="Times New Roman" w:hAnsi="Times New Roman"/>
          <w:sz w:val="24"/>
        </w:rPr>
        <w:t>Să exercite controlul asupra modului de aducere la îndeplinire a atribuţiilor şi sarcinilor de serviciu a personalului din unitate, să constate săvârşirea abaterilor disciplinare şi să aplice sancţiunile corespunzătoare, potrivit legii şi Regulamentului de ordine interioară;</w:t>
      </w:r>
    </w:p>
    <w:p w:rsidR="000B37E2" w:rsidRDefault="000B37E2" w:rsidP="000B37E2">
      <w:pPr>
        <w:spacing w:line="13" w:lineRule="exact"/>
        <w:rPr>
          <w:rFonts w:ascii="Times New Roman" w:eastAsia="Times New Roman" w:hAnsi="Times New Roman"/>
          <w:sz w:val="24"/>
        </w:rPr>
      </w:pPr>
    </w:p>
    <w:p w:rsidR="000B37E2" w:rsidRDefault="000B37E2" w:rsidP="000B37E2">
      <w:pPr>
        <w:numPr>
          <w:ilvl w:val="0"/>
          <w:numId w:val="9"/>
        </w:numPr>
        <w:tabs>
          <w:tab w:val="left" w:pos="720"/>
        </w:tabs>
        <w:spacing w:line="234" w:lineRule="auto"/>
        <w:ind w:left="720" w:right="20" w:hanging="360"/>
        <w:rPr>
          <w:rFonts w:ascii="Times New Roman" w:eastAsia="Times New Roman" w:hAnsi="Times New Roman"/>
          <w:sz w:val="24"/>
        </w:rPr>
      </w:pPr>
      <w:r>
        <w:rPr>
          <w:rFonts w:ascii="Times New Roman" w:eastAsia="Times New Roman" w:hAnsi="Times New Roman"/>
          <w:sz w:val="24"/>
        </w:rPr>
        <w:t>Să informeze angajaţii asupra condiţiilor de muncă şi asupra elementelor care se referă la desfăşurarea relaţiilor de muncă;</w:t>
      </w:r>
    </w:p>
    <w:p w:rsidR="000B37E2" w:rsidRDefault="000B37E2" w:rsidP="000B37E2">
      <w:pPr>
        <w:spacing w:line="13" w:lineRule="exact"/>
        <w:rPr>
          <w:rFonts w:ascii="Times New Roman" w:eastAsia="Times New Roman" w:hAnsi="Times New Roman"/>
          <w:sz w:val="24"/>
        </w:rPr>
      </w:pPr>
    </w:p>
    <w:p w:rsidR="000B37E2" w:rsidRDefault="000B37E2" w:rsidP="000B37E2">
      <w:pPr>
        <w:numPr>
          <w:ilvl w:val="0"/>
          <w:numId w:val="9"/>
        </w:numPr>
        <w:tabs>
          <w:tab w:val="left" w:pos="720"/>
        </w:tabs>
        <w:spacing w:line="236" w:lineRule="auto"/>
        <w:ind w:left="720" w:right="20" w:hanging="360"/>
        <w:jc w:val="both"/>
        <w:rPr>
          <w:rFonts w:ascii="Times New Roman" w:eastAsia="Times New Roman" w:hAnsi="Times New Roman"/>
          <w:sz w:val="24"/>
        </w:rPr>
      </w:pPr>
      <w:r>
        <w:rPr>
          <w:rFonts w:ascii="Times New Roman" w:eastAsia="Times New Roman" w:hAnsi="Times New Roman"/>
          <w:sz w:val="24"/>
        </w:rPr>
        <w:t>Să asigure materialele, mijloacele tehnice etc. necesare desfăşurării activităţii instructiv-educative, precum şi echipamentul de protecţie şi/sau de lucru adecvat activităţii desfăşurate, acolo unde este cazul;</w:t>
      </w:r>
    </w:p>
    <w:p w:rsidR="000B37E2" w:rsidRDefault="000B37E2" w:rsidP="000B37E2">
      <w:pPr>
        <w:spacing w:line="13" w:lineRule="exact"/>
        <w:rPr>
          <w:rFonts w:ascii="Times New Roman" w:eastAsia="Times New Roman" w:hAnsi="Times New Roman"/>
          <w:sz w:val="24"/>
        </w:rPr>
      </w:pPr>
    </w:p>
    <w:p w:rsidR="000B37E2" w:rsidRDefault="000B37E2" w:rsidP="000B37E2">
      <w:pPr>
        <w:numPr>
          <w:ilvl w:val="0"/>
          <w:numId w:val="9"/>
        </w:numPr>
        <w:tabs>
          <w:tab w:val="left" w:pos="720"/>
        </w:tabs>
        <w:spacing w:line="237" w:lineRule="auto"/>
        <w:ind w:left="720" w:right="20" w:hanging="360"/>
        <w:jc w:val="both"/>
        <w:rPr>
          <w:rFonts w:ascii="Times New Roman" w:eastAsia="Times New Roman" w:hAnsi="Times New Roman"/>
          <w:sz w:val="24"/>
        </w:rPr>
      </w:pPr>
      <w:r>
        <w:rPr>
          <w:rFonts w:ascii="Times New Roman" w:eastAsia="Times New Roman" w:hAnsi="Times New Roman"/>
          <w:sz w:val="24"/>
        </w:rPr>
        <w:t xml:space="preserve">Să ia toate măsurile necesare de aplicare a dispoziţiilor legale privind timpul de muncă şi timpul de odihnă, precum şi de executare a orelor suplimentare, de acordare a tuturor </w:t>
      </w:r>
      <w:r>
        <w:rPr>
          <w:rFonts w:ascii="Times New Roman" w:eastAsia="Times New Roman" w:hAnsi="Times New Roman"/>
          <w:sz w:val="24"/>
        </w:rPr>
        <w:lastRenderedPageBreak/>
        <w:t>drepturilor salariale şi a celorlalte drepturi prevăzute de lege şi de contractul colectiv de muncă;</w:t>
      </w:r>
    </w:p>
    <w:p w:rsidR="000B37E2" w:rsidRDefault="000B37E2" w:rsidP="000B37E2">
      <w:pPr>
        <w:spacing w:line="14" w:lineRule="exact"/>
        <w:rPr>
          <w:rFonts w:ascii="Times New Roman" w:eastAsia="Times New Roman" w:hAnsi="Times New Roman"/>
          <w:sz w:val="24"/>
        </w:rPr>
      </w:pPr>
    </w:p>
    <w:p w:rsidR="000B37E2" w:rsidRDefault="000B37E2" w:rsidP="000B37E2">
      <w:pPr>
        <w:numPr>
          <w:ilvl w:val="0"/>
          <w:numId w:val="9"/>
        </w:numPr>
        <w:tabs>
          <w:tab w:val="left" w:pos="720"/>
        </w:tabs>
        <w:spacing w:line="236" w:lineRule="auto"/>
        <w:ind w:left="720" w:right="20" w:hanging="360"/>
        <w:jc w:val="both"/>
        <w:rPr>
          <w:rFonts w:ascii="Times New Roman" w:eastAsia="Times New Roman" w:hAnsi="Times New Roman"/>
          <w:sz w:val="24"/>
        </w:rPr>
      </w:pPr>
      <w:r>
        <w:rPr>
          <w:rFonts w:ascii="Times New Roman" w:eastAsia="Times New Roman" w:hAnsi="Times New Roman"/>
          <w:sz w:val="24"/>
        </w:rPr>
        <w:t>Să asigure condiţiile prevăzute de lege, pentru protecţia muncii, respectarea normelor igienico-sanitare şi ale celor de prevenire şi stingere a incendiilor, precum şi de instruire a personalului în aceste domenii;</w:t>
      </w:r>
    </w:p>
    <w:p w:rsidR="000B37E2" w:rsidRDefault="000B37E2" w:rsidP="000B37E2">
      <w:pPr>
        <w:spacing w:line="13" w:lineRule="exact"/>
        <w:rPr>
          <w:rFonts w:ascii="Times New Roman" w:eastAsia="Times New Roman" w:hAnsi="Times New Roman"/>
          <w:sz w:val="24"/>
        </w:rPr>
      </w:pPr>
    </w:p>
    <w:p w:rsidR="000B37E2" w:rsidRDefault="000B37E2" w:rsidP="000B37E2">
      <w:pPr>
        <w:numPr>
          <w:ilvl w:val="0"/>
          <w:numId w:val="9"/>
        </w:numPr>
        <w:tabs>
          <w:tab w:val="left" w:pos="720"/>
        </w:tabs>
        <w:spacing w:line="236" w:lineRule="auto"/>
        <w:ind w:left="720" w:right="20" w:hanging="360"/>
        <w:jc w:val="both"/>
        <w:rPr>
          <w:rFonts w:ascii="Times New Roman" w:eastAsia="Times New Roman" w:hAnsi="Times New Roman"/>
          <w:sz w:val="24"/>
        </w:rPr>
      </w:pPr>
      <w:r>
        <w:rPr>
          <w:rFonts w:ascii="Times New Roman" w:eastAsia="Times New Roman" w:hAnsi="Times New Roman"/>
          <w:sz w:val="24"/>
        </w:rPr>
        <w:t>Să urmărească corectitudinea întocmirii de către compartimentul secretariat a documentelor de încadrare şi înregistrarea în acestea a datelor prevăzute de lege, în conformitate cu prevederile Legii Educaţiei Naţionale nr. 1/2011;</w:t>
      </w:r>
    </w:p>
    <w:p w:rsidR="000B37E2" w:rsidRDefault="000B37E2" w:rsidP="000B37E2">
      <w:pPr>
        <w:spacing w:line="13" w:lineRule="exact"/>
        <w:rPr>
          <w:rFonts w:ascii="Times New Roman" w:eastAsia="Times New Roman" w:hAnsi="Times New Roman"/>
          <w:sz w:val="24"/>
        </w:rPr>
      </w:pPr>
    </w:p>
    <w:p w:rsidR="000B37E2" w:rsidRDefault="000B37E2" w:rsidP="000B37E2">
      <w:pPr>
        <w:numPr>
          <w:ilvl w:val="0"/>
          <w:numId w:val="9"/>
        </w:numPr>
        <w:tabs>
          <w:tab w:val="left" w:pos="720"/>
        </w:tabs>
        <w:spacing w:line="234" w:lineRule="auto"/>
        <w:ind w:left="720" w:right="20" w:hanging="360"/>
        <w:rPr>
          <w:rFonts w:ascii="Times New Roman" w:eastAsia="Times New Roman" w:hAnsi="Times New Roman"/>
          <w:sz w:val="24"/>
        </w:rPr>
      </w:pPr>
      <w:r>
        <w:rPr>
          <w:rFonts w:ascii="Times New Roman" w:eastAsia="Times New Roman" w:hAnsi="Times New Roman"/>
          <w:sz w:val="24"/>
        </w:rPr>
        <w:t>Să elibereze, la cerere, toate documentele care atestă calitatea de salariat a solicitantului;</w:t>
      </w:r>
    </w:p>
    <w:p w:rsidR="000B37E2" w:rsidRDefault="000B37E2" w:rsidP="000B37E2">
      <w:pPr>
        <w:spacing w:line="1" w:lineRule="exact"/>
        <w:rPr>
          <w:rFonts w:ascii="Times New Roman" w:eastAsia="Times New Roman" w:hAnsi="Times New Roman"/>
          <w:sz w:val="24"/>
        </w:rPr>
      </w:pPr>
    </w:p>
    <w:p w:rsidR="000B37E2" w:rsidRDefault="000B37E2" w:rsidP="000B37E2">
      <w:pPr>
        <w:numPr>
          <w:ilvl w:val="0"/>
          <w:numId w:val="9"/>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Să asigure confidenţialitatea datelor cu caracter personal ale angajaţilor;</w:t>
      </w:r>
    </w:p>
    <w:p w:rsidR="000B37E2" w:rsidRDefault="000B37E2" w:rsidP="000B37E2">
      <w:pPr>
        <w:numPr>
          <w:ilvl w:val="0"/>
          <w:numId w:val="9"/>
        </w:numPr>
        <w:tabs>
          <w:tab w:val="left" w:pos="820"/>
        </w:tabs>
        <w:spacing w:line="0" w:lineRule="atLeast"/>
        <w:ind w:left="820" w:hanging="460"/>
        <w:rPr>
          <w:rFonts w:ascii="Times New Roman" w:eastAsia="Times New Roman" w:hAnsi="Times New Roman"/>
          <w:sz w:val="24"/>
        </w:rPr>
      </w:pPr>
      <w:r>
        <w:rPr>
          <w:rFonts w:ascii="Times New Roman" w:eastAsia="Times New Roman" w:hAnsi="Times New Roman"/>
          <w:sz w:val="24"/>
        </w:rPr>
        <w:t>Alte obligaţii prevăzute de ROFUIP, Capitolul III, art. 20-23 și Capitolul IV,</w:t>
      </w:r>
    </w:p>
    <w:p w:rsidR="000B37E2" w:rsidRDefault="000B37E2" w:rsidP="000B37E2">
      <w:pPr>
        <w:spacing w:line="0" w:lineRule="atLeast"/>
        <w:ind w:left="360"/>
        <w:rPr>
          <w:rFonts w:ascii="Times New Roman" w:eastAsia="Times New Roman" w:hAnsi="Times New Roman"/>
          <w:sz w:val="24"/>
        </w:rPr>
      </w:pPr>
      <w:proofErr w:type="gramStart"/>
      <w:r>
        <w:rPr>
          <w:rFonts w:ascii="Times New Roman" w:eastAsia="Times New Roman" w:hAnsi="Times New Roman"/>
          <w:sz w:val="24"/>
        </w:rPr>
        <w:t>art</w:t>
      </w:r>
      <w:proofErr w:type="gramEnd"/>
      <w:r>
        <w:rPr>
          <w:rFonts w:ascii="Times New Roman" w:eastAsia="Times New Roman" w:hAnsi="Times New Roman"/>
          <w:sz w:val="24"/>
        </w:rPr>
        <w:t>. 24-27.</w:t>
      </w:r>
    </w:p>
    <w:p w:rsidR="000B37E2" w:rsidRDefault="000B37E2" w:rsidP="000B37E2">
      <w:pPr>
        <w:spacing w:line="0" w:lineRule="atLeast"/>
        <w:rPr>
          <w:sz w:val="22"/>
        </w:rPr>
        <w:sectPr w:rsidR="000B37E2">
          <w:pgSz w:w="11900" w:h="16838"/>
          <w:pgMar w:top="422" w:right="1426" w:bottom="418" w:left="1440" w:header="0" w:footer="0" w:gutter="0"/>
          <w:cols w:space="0" w:equalWidth="0">
            <w:col w:w="9040"/>
          </w:cols>
          <w:docGrid w:linePitch="360"/>
        </w:sectPr>
      </w:pPr>
    </w:p>
    <w:p w:rsidR="00F06606" w:rsidRDefault="00F06606">
      <w:pPr>
        <w:spacing w:line="275" w:lineRule="exact"/>
        <w:rPr>
          <w:rFonts w:ascii="Times New Roman" w:eastAsia="Times New Roman" w:hAnsi="Times New Roman"/>
        </w:rPr>
      </w:pPr>
      <w:bookmarkStart w:id="4" w:name="page6"/>
      <w:bookmarkEnd w:id="4"/>
    </w:p>
    <w:p w:rsidR="00F06606" w:rsidRDefault="00F06606">
      <w:pPr>
        <w:spacing w:line="283" w:lineRule="exact"/>
        <w:rPr>
          <w:rFonts w:ascii="Times New Roman" w:eastAsia="Times New Roman" w:hAnsi="Times New Roman"/>
        </w:rPr>
      </w:pPr>
    </w:p>
    <w:p w:rsidR="00F06606" w:rsidRDefault="00880C46">
      <w:pPr>
        <w:spacing w:line="0" w:lineRule="atLeast"/>
        <w:ind w:right="20"/>
        <w:jc w:val="center"/>
        <w:rPr>
          <w:rFonts w:ascii="Times New Roman" w:eastAsia="Times New Roman" w:hAnsi="Times New Roman"/>
          <w:b/>
          <w:sz w:val="28"/>
        </w:rPr>
      </w:pPr>
      <w:r>
        <w:rPr>
          <w:rFonts w:ascii="Times New Roman" w:eastAsia="Times New Roman" w:hAnsi="Times New Roman"/>
          <w:b/>
          <w:sz w:val="28"/>
        </w:rPr>
        <w:t>Secţiunea a II-a</w:t>
      </w:r>
    </w:p>
    <w:p w:rsidR="00F06606" w:rsidRDefault="00F06606">
      <w:pPr>
        <w:spacing w:line="335" w:lineRule="exact"/>
        <w:rPr>
          <w:rFonts w:ascii="Times New Roman" w:eastAsia="Times New Roman" w:hAnsi="Times New Roman"/>
        </w:rPr>
      </w:pPr>
    </w:p>
    <w:p w:rsidR="00F06606" w:rsidRDefault="00880C46">
      <w:pPr>
        <w:spacing w:line="234" w:lineRule="auto"/>
        <w:jc w:val="center"/>
        <w:rPr>
          <w:rFonts w:ascii="Times New Roman" w:eastAsia="Times New Roman" w:hAnsi="Times New Roman"/>
          <w:b/>
          <w:sz w:val="28"/>
        </w:rPr>
      </w:pPr>
      <w:r>
        <w:rPr>
          <w:rFonts w:ascii="Times New Roman" w:eastAsia="Times New Roman" w:hAnsi="Times New Roman"/>
          <w:b/>
          <w:sz w:val="28"/>
        </w:rPr>
        <w:t>DREPTURILE ŞI OBLIGAŢIILE ANGAJAŢILOR: PERSONALUL DIDACTIC, AUXILIAR ŞI NEDIDACTIC</w:t>
      </w:r>
    </w:p>
    <w:p w:rsidR="00F06606" w:rsidRDefault="00F06606">
      <w:pPr>
        <w:spacing w:line="200" w:lineRule="exact"/>
        <w:rPr>
          <w:rFonts w:ascii="Times New Roman" w:eastAsia="Times New Roman" w:hAnsi="Times New Roman"/>
        </w:rPr>
      </w:pPr>
    </w:p>
    <w:p w:rsidR="00F06606" w:rsidRDefault="00F06606">
      <w:pPr>
        <w:spacing w:line="359" w:lineRule="exact"/>
        <w:rPr>
          <w:rFonts w:ascii="Times New Roman" w:eastAsia="Times New Roman" w:hAnsi="Times New Roman"/>
        </w:rPr>
      </w:pPr>
    </w:p>
    <w:p w:rsidR="00F06606" w:rsidRDefault="00880C46">
      <w:pPr>
        <w:spacing w:line="237" w:lineRule="auto"/>
        <w:ind w:right="20"/>
        <w:jc w:val="both"/>
        <w:rPr>
          <w:rFonts w:ascii="Times New Roman" w:eastAsia="Times New Roman" w:hAnsi="Times New Roman"/>
          <w:sz w:val="24"/>
        </w:rPr>
      </w:pPr>
      <w:r>
        <w:rPr>
          <w:rFonts w:ascii="Times New Roman" w:eastAsia="Times New Roman" w:hAnsi="Times New Roman"/>
          <w:b/>
          <w:sz w:val="24"/>
        </w:rPr>
        <w:t xml:space="preserve">Art. 30. </w:t>
      </w:r>
      <w:r>
        <w:rPr>
          <w:rFonts w:ascii="Times New Roman" w:eastAsia="Times New Roman" w:hAnsi="Times New Roman"/>
          <w:sz w:val="24"/>
        </w:rPr>
        <w:t>Legea nr.1/2011,Legea Educaţiei Naţionale reglementează funcţiile, competenţele,responsabilităţile, drepturile şi obligaţiile personalului didactic de predare şi de instruire practică şi ale personalului didactic auxiliar. Statutul personalului didactic reprezintă parte integrantă a LEN.</w:t>
      </w:r>
    </w:p>
    <w:p w:rsidR="00F06606" w:rsidRDefault="00F06606">
      <w:pPr>
        <w:spacing w:line="14" w:lineRule="exact"/>
        <w:rPr>
          <w:rFonts w:ascii="Times New Roman" w:eastAsia="Times New Roman" w:hAnsi="Times New Roman"/>
        </w:rPr>
      </w:pPr>
    </w:p>
    <w:p w:rsidR="00F06606" w:rsidRDefault="00880C46">
      <w:pPr>
        <w:spacing w:line="237" w:lineRule="auto"/>
        <w:ind w:right="20"/>
        <w:jc w:val="both"/>
        <w:rPr>
          <w:rFonts w:ascii="Times New Roman" w:eastAsia="Times New Roman" w:hAnsi="Times New Roman"/>
          <w:sz w:val="24"/>
        </w:rPr>
      </w:pPr>
      <w:r>
        <w:rPr>
          <w:rFonts w:ascii="Times New Roman" w:eastAsia="Times New Roman" w:hAnsi="Times New Roman"/>
          <w:b/>
          <w:sz w:val="24"/>
        </w:rPr>
        <w:t xml:space="preserve">Art. 31. </w:t>
      </w:r>
      <w:r>
        <w:rPr>
          <w:rFonts w:ascii="Times New Roman" w:eastAsia="Times New Roman" w:hAnsi="Times New Roman"/>
          <w:sz w:val="24"/>
        </w:rPr>
        <w:t xml:space="preserve">În sistemul naţionale de învăţământ funcţionează personal didactic de predare şi deinstruire practică, personal didactic auxiliar şi nedidactic cu calităţi morale dovedite, apt din punct de vedere medical (cu analize medicale efectuate: examen psihologic şi examenul de medicina muncii), capabil </w:t>
      </w:r>
      <w:proofErr w:type="gramStart"/>
      <w:r>
        <w:rPr>
          <w:rFonts w:ascii="Times New Roman" w:eastAsia="Times New Roman" w:hAnsi="Times New Roman"/>
          <w:sz w:val="24"/>
        </w:rPr>
        <w:t>să</w:t>
      </w:r>
      <w:proofErr w:type="gramEnd"/>
      <w:r>
        <w:rPr>
          <w:rFonts w:ascii="Times New Roman" w:eastAsia="Times New Roman" w:hAnsi="Times New Roman"/>
          <w:sz w:val="24"/>
        </w:rPr>
        <w:t xml:space="preserve"> relaţioneze corespunzător cu elevii, părinţii şi colegii.</w:t>
      </w:r>
    </w:p>
    <w:p w:rsidR="00F06606" w:rsidRDefault="00F06606">
      <w:pPr>
        <w:spacing w:line="2" w:lineRule="exact"/>
        <w:rPr>
          <w:rFonts w:ascii="Times New Roman" w:eastAsia="Times New Roman" w:hAnsi="Times New Roman"/>
        </w:rPr>
      </w:pPr>
    </w:p>
    <w:p w:rsidR="00F06606" w:rsidRDefault="00880C46">
      <w:pPr>
        <w:numPr>
          <w:ilvl w:val="0"/>
          <w:numId w:val="10"/>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Personalul didactic este format din profesori titulari, detașați și suplinitori;</w:t>
      </w:r>
    </w:p>
    <w:p w:rsidR="00F06606" w:rsidRDefault="00F06606">
      <w:pPr>
        <w:spacing w:line="12" w:lineRule="exact"/>
        <w:rPr>
          <w:rFonts w:ascii="Times New Roman" w:eastAsia="Times New Roman" w:hAnsi="Times New Roman"/>
          <w:sz w:val="24"/>
        </w:rPr>
      </w:pPr>
    </w:p>
    <w:p w:rsidR="00F06606" w:rsidRDefault="00880C46">
      <w:pPr>
        <w:numPr>
          <w:ilvl w:val="0"/>
          <w:numId w:val="10"/>
        </w:numPr>
        <w:tabs>
          <w:tab w:val="left" w:pos="360"/>
        </w:tabs>
        <w:spacing w:line="234" w:lineRule="auto"/>
        <w:ind w:left="360" w:right="20" w:hanging="360"/>
        <w:rPr>
          <w:rFonts w:ascii="Times New Roman" w:eastAsia="Times New Roman" w:hAnsi="Times New Roman"/>
          <w:sz w:val="24"/>
        </w:rPr>
      </w:pPr>
      <w:r>
        <w:rPr>
          <w:rFonts w:ascii="Times New Roman" w:eastAsia="Times New Roman" w:hAnsi="Times New Roman"/>
          <w:sz w:val="24"/>
        </w:rPr>
        <w:t>Personalul didactic auxiliar este format din: secretar șef, secretar, administrator financiar, administrator de patrimoniu, bibliotecar, laborant,</w:t>
      </w:r>
      <w:r w:rsidR="000D3689">
        <w:rPr>
          <w:rFonts w:ascii="Times New Roman" w:eastAsia="Times New Roman" w:hAnsi="Times New Roman"/>
          <w:sz w:val="24"/>
        </w:rPr>
        <w:t xml:space="preserve"> informatician, </w:t>
      </w:r>
      <w:r>
        <w:rPr>
          <w:rFonts w:ascii="Times New Roman" w:eastAsia="Times New Roman" w:hAnsi="Times New Roman"/>
          <w:sz w:val="24"/>
        </w:rPr>
        <w:t>;</w:t>
      </w:r>
    </w:p>
    <w:p w:rsidR="00F06606" w:rsidRDefault="00F06606">
      <w:pPr>
        <w:spacing w:line="1" w:lineRule="exact"/>
        <w:rPr>
          <w:rFonts w:ascii="Times New Roman" w:eastAsia="Times New Roman" w:hAnsi="Times New Roman"/>
          <w:sz w:val="24"/>
        </w:rPr>
      </w:pPr>
    </w:p>
    <w:p w:rsidR="00F06606" w:rsidRDefault="00880C46">
      <w:pPr>
        <w:numPr>
          <w:ilvl w:val="0"/>
          <w:numId w:val="10"/>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 xml:space="preserve">Personalul nedidactic </w:t>
      </w:r>
      <w:proofErr w:type="gramStart"/>
      <w:r>
        <w:rPr>
          <w:rFonts w:ascii="Times New Roman" w:eastAsia="Times New Roman" w:hAnsi="Times New Roman"/>
          <w:sz w:val="24"/>
        </w:rPr>
        <w:t>este</w:t>
      </w:r>
      <w:proofErr w:type="gramEnd"/>
      <w:r>
        <w:rPr>
          <w:rFonts w:ascii="Times New Roman" w:eastAsia="Times New Roman" w:hAnsi="Times New Roman"/>
          <w:sz w:val="24"/>
        </w:rPr>
        <w:t xml:space="preserve"> format din: personal de înt</w:t>
      </w:r>
      <w:r w:rsidR="00C8166C">
        <w:rPr>
          <w:rFonts w:ascii="Times New Roman" w:eastAsia="Times New Roman" w:hAnsi="Times New Roman"/>
          <w:sz w:val="24"/>
        </w:rPr>
        <w:t>reținere si curățenie și muncitori</w:t>
      </w:r>
      <w:r>
        <w:rPr>
          <w:rFonts w:ascii="Times New Roman" w:eastAsia="Times New Roman" w:hAnsi="Times New Roman"/>
          <w:sz w:val="24"/>
        </w:rPr>
        <w:t>.</w:t>
      </w:r>
    </w:p>
    <w:p w:rsidR="00F06606" w:rsidRDefault="00880C46">
      <w:pPr>
        <w:spacing w:line="0" w:lineRule="atLeast"/>
        <w:rPr>
          <w:rFonts w:ascii="Times New Roman" w:eastAsia="Times New Roman" w:hAnsi="Times New Roman"/>
          <w:sz w:val="24"/>
        </w:rPr>
      </w:pPr>
      <w:r>
        <w:rPr>
          <w:rFonts w:ascii="Times New Roman" w:eastAsia="Times New Roman" w:hAnsi="Times New Roman"/>
          <w:b/>
          <w:sz w:val="24"/>
        </w:rPr>
        <w:t xml:space="preserve">Art. 32. </w:t>
      </w:r>
      <w:r>
        <w:rPr>
          <w:rFonts w:ascii="Times New Roman" w:eastAsia="Times New Roman" w:hAnsi="Times New Roman"/>
          <w:sz w:val="24"/>
        </w:rPr>
        <w:t>Drepturile și responsabilitățile personalului didactic sunt precizate în Legea nr. 53</w:t>
      </w: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Codul muncii (actualizat la 14.08.2013) Statutul personalului didactic – componentă a LEN,</w:t>
      </w: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Contractul colectiv de muncă la nivel de sector de activitate – învățământ preuniversitar și</w:t>
      </w: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Fișa postului.</w:t>
      </w:r>
    </w:p>
    <w:p w:rsidR="00F06606" w:rsidRDefault="00F06606" w:rsidP="00422419">
      <w:pPr>
        <w:spacing w:line="0" w:lineRule="atLeast"/>
        <w:jc w:val="right"/>
        <w:rPr>
          <w:sz w:val="22"/>
        </w:rPr>
      </w:pPr>
    </w:p>
    <w:p w:rsidR="00F06606" w:rsidRDefault="00F06606">
      <w:pPr>
        <w:spacing w:line="268" w:lineRule="exact"/>
        <w:rPr>
          <w:rFonts w:ascii="Times New Roman" w:eastAsia="Times New Roman" w:hAnsi="Times New Roman"/>
        </w:rPr>
      </w:pPr>
      <w:bookmarkStart w:id="5" w:name="page7"/>
      <w:bookmarkEnd w:id="5"/>
    </w:p>
    <w:p w:rsidR="00F06606" w:rsidRDefault="00880C46">
      <w:pPr>
        <w:spacing w:line="0" w:lineRule="atLeast"/>
        <w:rPr>
          <w:rFonts w:ascii="Times New Roman" w:eastAsia="Times New Roman" w:hAnsi="Times New Roman"/>
          <w:b/>
          <w:sz w:val="24"/>
        </w:rPr>
      </w:pPr>
      <w:r>
        <w:rPr>
          <w:rFonts w:ascii="Times New Roman" w:eastAsia="Times New Roman" w:hAnsi="Times New Roman"/>
          <w:b/>
          <w:sz w:val="24"/>
        </w:rPr>
        <w:t>Art. 33. Obligațiile personalului didactic:</w:t>
      </w:r>
    </w:p>
    <w:p w:rsidR="00F06606" w:rsidRDefault="00F06606">
      <w:pPr>
        <w:spacing w:line="7" w:lineRule="exact"/>
        <w:rPr>
          <w:rFonts w:ascii="Times New Roman" w:eastAsia="Times New Roman" w:hAnsi="Times New Roman"/>
        </w:rPr>
      </w:pPr>
    </w:p>
    <w:p w:rsidR="00F06606" w:rsidRDefault="00880C46">
      <w:pPr>
        <w:numPr>
          <w:ilvl w:val="0"/>
          <w:numId w:val="11"/>
        </w:numPr>
        <w:tabs>
          <w:tab w:val="left" w:pos="403"/>
        </w:tabs>
        <w:spacing w:line="236" w:lineRule="auto"/>
        <w:ind w:right="20"/>
        <w:jc w:val="both"/>
        <w:rPr>
          <w:rFonts w:ascii="Times New Roman" w:eastAsia="Times New Roman" w:hAnsi="Times New Roman"/>
          <w:sz w:val="24"/>
        </w:rPr>
      </w:pPr>
      <w:r>
        <w:rPr>
          <w:rFonts w:ascii="Times New Roman" w:eastAsia="Times New Roman" w:hAnsi="Times New Roman"/>
          <w:sz w:val="24"/>
        </w:rPr>
        <w:t>Personalul din învăţământ are obligaţia de a participa la programe de formare continuă, în conformitate cu specificul activităţii şi cu reglementările în vigoare, pentru fiecare categorie;</w:t>
      </w:r>
    </w:p>
    <w:p w:rsidR="00F06606" w:rsidRDefault="00F06606">
      <w:pPr>
        <w:spacing w:line="13" w:lineRule="exact"/>
        <w:rPr>
          <w:rFonts w:ascii="Times New Roman" w:eastAsia="Times New Roman" w:hAnsi="Times New Roman"/>
          <w:sz w:val="24"/>
        </w:rPr>
      </w:pPr>
    </w:p>
    <w:p w:rsidR="00F06606" w:rsidRDefault="00880C46">
      <w:pPr>
        <w:numPr>
          <w:ilvl w:val="0"/>
          <w:numId w:val="11"/>
        </w:numPr>
        <w:tabs>
          <w:tab w:val="left" w:pos="391"/>
        </w:tabs>
        <w:spacing w:line="236" w:lineRule="auto"/>
        <w:ind w:right="20"/>
        <w:jc w:val="both"/>
        <w:rPr>
          <w:rFonts w:ascii="Times New Roman" w:eastAsia="Times New Roman" w:hAnsi="Times New Roman"/>
          <w:sz w:val="24"/>
        </w:rPr>
      </w:pPr>
      <w:r>
        <w:rPr>
          <w:rFonts w:ascii="Times New Roman" w:eastAsia="Times New Roman" w:hAnsi="Times New Roman"/>
          <w:sz w:val="24"/>
        </w:rPr>
        <w:t>Personalul din învăţământ trebuie să aibă o ţinută morală demnă, în concordanţă cu valorile educaţionale pe care le transmite elevilor, o vestimentaţie decentă şi un comportament responsabil, echitabil şi corect;</w:t>
      </w:r>
    </w:p>
    <w:p w:rsidR="00F06606" w:rsidRDefault="00F06606">
      <w:pPr>
        <w:spacing w:line="13" w:lineRule="exact"/>
        <w:rPr>
          <w:rFonts w:ascii="Times New Roman" w:eastAsia="Times New Roman" w:hAnsi="Times New Roman"/>
          <w:sz w:val="24"/>
        </w:rPr>
      </w:pPr>
    </w:p>
    <w:p w:rsidR="00F06606" w:rsidRDefault="00880C46">
      <w:pPr>
        <w:numPr>
          <w:ilvl w:val="0"/>
          <w:numId w:val="11"/>
        </w:numPr>
        <w:tabs>
          <w:tab w:val="left" w:pos="396"/>
        </w:tabs>
        <w:spacing w:line="236" w:lineRule="auto"/>
        <w:ind w:right="20"/>
        <w:jc w:val="both"/>
        <w:rPr>
          <w:rFonts w:ascii="Times New Roman" w:eastAsia="Times New Roman" w:hAnsi="Times New Roman"/>
          <w:sz w:val="24"/>
        </w:rPr>
      </w:pPr>
      <w:r>
        <w:rPr>
          <w:rFonts w:ascii="Times New Roman" w:eastAsia="Times New Roman" w:hAnsi="Times New Roman"/>
          <w:sz w:val="24"/>
        </w:rPr>
        <w:t>Personalul din învăţământ are obligaţia să sesizeze, la nevoie, instituţiile publice de asistenţă socială/educaţională specializată, Direcţia de protecţie a copilului, în legătură cu aspecte care afectează demnitatea, integritatea fizică şi psihică a elevului/copilului;</w:t>
      </w:r>
    </w:p>
    <w:p w:rsidR="00F06606" w:rsidRDefault="00F06606">
      <w:pPr>
        <w:spacing w:line="13" w:lineRule="exact"/>
        <w:rPr>
          <w:rFonts w:ascii="Times New Roman" w:eastAsia="Times New Roman" w:hAnsi="Times New Roman"/>
          <w:sz w:val="24"/>
        </w:rPr>
      </w:pPr>
    </w:p>
    <w:p w:rsidR="00F06606" w:rsidRDefault="00880C46">
      <w:pPr>
        <w:numPr>
          <w:ilvl w:val="0"/>
          <w:numId w:val="11"/>
        </w:numPr>
        <w:tabs>
          <w:tab w:val="left" w:pos="382"/>
        </w:tabs>
        <w:spacing w:line="234" w:lineRule="auto"/>
        <w:ind w:right="20"/>
        <w:rPr>
          <w:rFonts w:ascii="Times New Roman" w:eastAsia="Times New Roman" w:hAnsi="Times New Roman"/>
          <w:sz w:val="24"/>
        </w:rPr>
      </w:pPr>
      <w:r>
        <w:rPr>
          <w:rFonts w:ascii="Times New Roman" w:eastAsia="Times New Roman" w:hAnsi="Times New Roman"/>
          <w:sz w:val="24"/>
        </w:rPr>
        <w:t>Personalul din învăţământ trebuie să dovedească respect şi consideraţie în relaţiile cu elevii, părinţii/reprezentanţii legali ai acestora;</w:t>
      </w:r>
    </w:p>
    <w:p w:rsidR="00F06606" w:rsidRDefault="00F06606">
      <w:pPr>
        <w:spacing w:line="14" w:lineRule="exact"/>
        <w:rPr>
          <w:rFonts w:ascii="Times New Roman" w:eastAsia="Times New Roman" w:hAnsi="Times New Roman"/>
          <w:sz w:val="24"/>
        </w:rPr>
      </w:pPr>
    </w:p>
    <w:p w:rsidR="00F06606" w:rsidRDefault="00880C46">
      <w:pPr>
        <w:numPr>
          <w:ilvl w:val="0"/>
          <w:numId w:val="11"/>
        </w:numPr>
        <w:tabs>
          <w:tab w:val="left" w:pos="353"/>
        </w:tabs>
        <w:spacing w:line="237" w:lineRule="auto"/>
        <w:ind w:right="20"/>
        <w:jc w:val="both"/>
        <w:rPr>
          <w:rFonts w:ascii="Times New Roman" w:eastAsia="Times New Roman" w:hAnsi="Times New Roman"/>
          <w:sz w:val="24"/>
        </w:rPr>
      </w:pPr>
      <w:r>
        <w:rPr>
          <w:rFonts w:ascii="Times New Roman" w:eastAsia="Times New Roman" w:hAnsi="Times New Roman"/>
          <w:sz w:val="24"/>
        </w:rPr>
        <w:t>Personalul didactic are obligaţia de a semna condica zilnic, dar nu mai târziu de sfârșitul săptămânii. Nerespectarea acestei obligaţii atrage după sine ore nepontate în fişa de pontaj, respectiv neplătite. Această sarcină este dusă la îndeplinire de conducerea şi compartimentul secretariat al şcolii;</w:t>
      </w:r>
    </w:p>
    <w:p w:rsidR="00F06606" w:rsidRDefault="00F06606">
      <w:pPr>
        <w:spacing w:line="13" w:lineRule="exact"/>
        <w:rPr>
          <w:rFonts w:ascii="Times New Roman" w:eastAsia="Times New Roman" w:hAnsi="Times New Roman"/>
          <w:sz w:val="24"/>
        </w:rPr>
      </w:pPr>
    </w:p>
    <w:p w:rsidR="00F06606" w:rsidRDefault="00880C46">
      <w:pPr>
        <w:numPr>
          <w:ilvl w:val="0"/>
          <w:numId w:val="11"/>
        </w:numPr>
        <w:tabs>
          <w:tab w:val="left" w:pos="377"/>
        </w:tabs>
        <w:spacing w:line="236" w:lineRule="auto"/>
        <w:ind w:right="20"/>
        <w:jc w:val="both"/>
        <w:rPr>
          <w:rFonts w:ascii="Times New Roman" w:eastAsia="Times New Roman" w:hAnsi="Times New Roman"/>
          <w:sz w:val="24"/>
        </w:rPr>
      </w:pPr>
      <w:r>
        <w:rPr>
          <w:rFonts w:ascii="Times New Roman" w:eastAsia="Times New Roman" w:hAnsi="Times New Roman"/>
          <w:sz w:val="24"/>
        </w:rPr>
        <w:t>Personalului din învăţământ îi este interzis să desfăşoare acţiuni de natură să afecteze imaginea publică a elevului, viaţa intimă, privată şi familială a acestuia, imaginea și prestigiul școlii;</w:t>
      </w:r>
    </w:p>
    <w:p w:rsidR="00F06606" w:rsidRDefault="00F06606">
      <w:pPr>
        <w:spacing w:line="13" w:lineRule="exact"/>
        <w:rPr>
          <w:rFonts w:ascii="Times New Roman" w:eastAsia="Times New Roman" w:hAnsi="Times New Roman"/>
          <w:sz w:val="24"/>
        </w:rPr>
      </w:pPr>
    </w:p>
    <w:p w:rsidR="00F06606" w:rsidRDefault="00880C46">
      <w:pPr>
        <w:numPr>
          <w:ilvl w:val="0"/>
          <w:numId w:val="11"/>
        </w:numPr>
        <w:tabs>
          <w:tab w:val="left" w:pos="374"/>
        </w:tabs>
        <w:spacing w:line="234" w:lineRule="auto"/>
        <w:ind w:right="20"/>
        <w:rPr>
          <w:rFonts w:ascii="Times New Roman" w:eastAsia="Times New Roman" w:hAnsi="Times New Roman"/>
          <w:sz w:val="24"/>
        </w:rPr>
      </w:pPr>
      <w:r>
        <w:rPr>
          <w:rFonts w:ascii="Times New Roman" w:eastAsia="Times New Roman" w:hAnsi="Times New Roman"/>
          <w:sz w:val="24"/>
        </w:rPr>
        <w:t>Personalului din învăţământ îi este interzisă aplicarea de pedepse corporale, precum şi agresarea verbală sau fizică a elevilor şi/sau a colegilor;</w:t>
      </w:r>
    </w:p>
    <w:p w:rsidR="00F06606" w:rsidRDefault="00F06606">
      <w:pPr>
        <w:spacing w:line="13" w:lineRule="exact"/>
        <w:rPr>
          <w:rFonts w:ascii="Times New Roman" w:eastAsia="Times New Roman" w:hAnsi="Times New Roman"/>
          <w:sz w:val="24"/>
        </w:rPr>
      </w:pPr>
    </w:p>
    <w:p w:rsidR="00F06606" w:rsidRDefault="00F06606">
      <w:pPr>
        <w:spacing w:line="14" w:lineRule="exact"/>
        <w:rPr>
          <w:rFonts w:ascii="Times New Roman" w:eastAsia="Times New Roman" w:hAnsi="Times New Roman"/>
          <w:sz w:val="24"/>
        </w:rPr>
      </w:pPr>
    </w:p>
    <w:p w:rsidR="00F06606" w:rsidRDefault="00880C46">
      <w:pPr>
        <w:numPr>
          <w:ilvl w:val="0"/>
          <w:numId w:val="11"/>
        </w:numPr>
        <w:tabs>
          <w:tab w:val="left" w:pos="403"/>
        </w:tabs>
        <w:spacing w:line="236" w:lineRule="auto"/>
        <w:ind w:right="20"/>
        <w:jc w:val="both"/>
        <w:rPr>
          <w:rFonts w:ascii="Times New Roman" w:eastAsia="Times New Roman" w:hAnsi="Times New Roman"/>
          <w:sz w:val="24"/>
        </w:rPr>
      </w:pPr>
      <w:r>
        <w:rPr>
          <w:rFonts w:ascii="Times New Roman" w:eastAsia="Times New Roman" w:hAnsi="Times New Roman"/>
          <w:sz w:val="24"/>
        </w:rPr>
        <w:t>Se interzice să condiţioneze evaluarea elevilor sau calitatea prestaţiei didactice la clasă de obţinerea oricărui tip de avantaje, de la elevi sau de la părinţii/aparţinătorii/reprezentanţii legali ai acestora;</w:t>
      </w:r>
    </w:p>
    <w:p w:rsidR="00F06606" w:rsidRDefault="00F06606">
      <w:pPr>
        <w:spacing w:line="13" w:lineRule="exact"/>
        <w:rPr>
          <w:rFonts w:ascii="Times New Roman" w:eastAsia="Times New Roman" w:hAnsi="Times New Roman"/>
          <w:sz w:val="24"/>
        </w:rPr>
      </w:pPr>
    </w:p>
    <w:p w:rsidR="00F06606" w:rsidRDefault="00880C46">
      <w:pPr>
        <w:numPr>
          <w:ilvl w:val="0"/>
          <w:numId w:val="11"/>
        </w:numPr>
        <w:tabs>
          <w:tab w:val="left" w:pos="473"/>
        </w:tabs>
        <w:spacing w:line="234" w:lineRule="auto"/>
        <w:ind w:right="20"/>
        <w:rPr>
          <w:rFonts w:ascii="Times New Roman" w:eastAsia="Times New Roman" w:hAnsi="Times New Roman"/>
          <w:sz w:val="24"/>
        </w:rPr>
      </w:pPr>
      <w:r>
        <w:rPr>
          <w:rFonts w:ascii="Times New Roman" w:eastAsia="Times New Roman" w:hAnsi="Times New Roman"/>
          <w:sz w:val="24"/>
        </w:rPr>
        <w:t>Se interzice să înscrie note în catalog în perioada absenţei elevului de la şcoală, înafara celor date în evaluările scrise anterioare;</w:t>
      </w:r>
    </w:p>
    <w:p w:rsidR="00F06606" w:rsidRDefault="00F06606">
      <w:pPr>
        <w:spacing w:line="13" w:lineRule="exact"/>
        <w:rPr>
          <w:rFonts w:ascii="Times New Roman" w:eastAsia="Times New Roman" w:hAnsi="Times New Roman"/>
          <w:sz w:val="24"/>
        </w:rPr>
      </w:pPr>
    </w:p>
    <w:p w:rsidR="00F06606" w:rsidRDefault="00880C46">
      <w:pPr>
        <w:numPr>
          <w:ilvl w:val="0"/>
          <w:numId w:val="11"/>
        </w:numPr>
        <w:tabs>
          <w:tab w:val="left" w:pos="463"/>
        </w:tabs>
        <w:spacing w:line="234" w:lineRule="auto"/>
        <w:rPr>
          <w:rFonts w:ascii="Times New Roman" w:eastAsia="Times New Roman" w:hAnsi="Times New Roman"/>
          <w:sz w:val="24"/>
        </w:rPr>
      </w:pPr>
      <w:r>
        <w:rPr>
          <w:rFonts w:ascii="Times New Roman" w:eastAsia="Times New Roman" w:hAnsi="Times New Roman"/>
          <w:sz w:val="24"/>
        </w:rPr>
        <w:t>Profesorii au obligația de a face publice baremele de notare ale lucrărilor scrise și de a le prezenta părinților împreună cu lucrările scrise corectate;</w:t>
      </w:r>
    </w:p>
    <w:p w:rsidR="00F06606" w:rsidRDefault="00F06606">
      <w:pPr>
        <w:spacing w:line="13" w:lineRule="exact"/>
        <w:rPr>
          <w:rFonts w:ascii="Times New Roman" w:eastAsia="Times New Roman" w:hAnsi="Times New Roman"/>
          <w:sz w:val="24"/>
        </w:rPr>
      </w:pPr>
    </w:p>
    <w:p w:rsidR="00F06606" w:rsidRDefault="00880C46">
      <w:pPr>
        <w:numPr>
          <w:ilvl w:val="0"/>
          <w:numId w:val="11"/>
        </w:numPr>
        <w:tabs>
          <w:tab w:val="left" w:pos="477"/>
        </w:tabs>
        <w:spacing w:line="236" w:lineRule="auto"/>
        <w:ind w:right="20"/>
        <w:jc w:val="both"/>
        <w:rPr>
          <w:rFonts w:ascii="Times New Roman" w:eastAsia="Times New Roman" w:hAnsi="Times New Roman"/>
          <w:sz w:val="24"/>
        </w:rPr>
      </w:pPr>
      <w:r>
        <w:rPr>
          <w:rFonts w:ascii="Times New Roman" w:eastAsia="Times New Roman" w:hAnsi="Times New Roman"/>
          <w:sz w:val="24"/>
        </w:rPr>
        <w:t xml:space="preserve">Personalul din unitatea de învățământ are obligația </w:t>
      </w:r>
      <w:proofErr w:type="gramStart"/>
      <w:r>
        <w:rPr>
          <w:rFonts w:ascii="Times New Roman" w:eastAsia="Times New Roman" w:hAnsi="Times New Roman"/>
          <w:sz w:val="24"/>
        </w:rPr>
        <w:t>să</w:t>
      </w:r>
      <w:proofErr w:type="gramEnd"/>
      <w:r>
        <w:rPr>
          <w:rFonts w:ascii="Times New Roman" w:eastAsia="Times New Roman" w:hAnsi="Times New Roman"/>
          <w:sz w:val="24"/>
        </w:rPr>
        <w:t xml:space="preserve"> studieze și să cunoască legislația specifică domeniului cu toate modificările ulterioare. Necunoașterea nu exonerează în cazul producerii unor încălcări ale acesteia;</w:t>
      </w:r>
    </w:p>
    <w:p w:rsidR="00F06606" w:rsidRDefault="00F06606">
      <w:pPr>
        <w:spacing w:line="13" w:lineRule="exact"/>
        <w:rPr>
          <w:rFonts w:ascii="Times New Roman" w:eastAsia="Times New Roman" w:hAnsi="Times New Roman"/>
          <w:sz w:val="24"/>
        </w:rPr>
      </w:pPr>
    </w:p>
    <w:p w:rsidR="00F06606" w:rsidRDefault="00880C46">
      <w:pPr>
        <w:numPr>
          <w:ilvl w:val="0"/>
          <w:numId w:val="11"/>
        </w:numPr>
        <w:tabs>
          <w:tab w:val="left" w:pos="485"/>
        </w:tabs>
        <w:spacing w:line="234" w:lineRule="auto"/>
        <w:ind w:right="20"/>
        <w:rPr>
          <w:rFonts w:ascii="Times New Roman" w:eastAsia="Times New Roman" w:hAnsi="Times New Roman"/>
          <w:sz w:val="24"/>
        </w:rPr>
      </w:pPr>
      <w:r>
        <w:rPr>
          <w:rFonts w:ascii="Times New Roman" w:eastAsia="Times New Roman" w:hAnsi="Times New Roman"/>
          <w:sz w:val="24"/>
        </w:rPr>
        <w:lastRenderedPageBreak/>
        <w:t>Personalul didactic are obligația de a duce la îndeplinire toate sarcinile ce-i revin prin fișa postului;</w:t>
      </w:r>
    </w:p>
    <w:p w:rsidR="00F06606" w:rsidRDefault="00F06606">
      <w:pPr>
        <w:spacing w:line="14" w:lineRule="exact"/>
        <w:rPr>
          <w:rFonts w:ascii="Times New Roman" w:eastAsia="Times New Roman" w:hAnsi="Times New Roman"/>
          <w:sz w:val="24"/>
        </w:rPr>
      </w:pPr>
    </w:p>
    <w:p w:rsidR="00F06606" w:rsidRDefault="00880C46">
      <w:pPr>
        <w:numPr>
          <w:ilvl w:val="0"/>
          <w:numId w:val="11"/>
        </w:numPr>
        <w:tabs>
          <w:tab w:val="left" w:pos="473"/>
        </w:tabs>
        <w:spacing w:line="236" w:lineRule="auto"/>
        <w:ind w:right="20"/>
        <w:jc w:val="both"/>
        <w:rPr>
          <w:rFonts w:ascii="Times New Roman" w:eastAsia="Times New Roman" w:hAnsi="Times New Roman"/>
          <w:sz w:val="24"/>
        </w:rPr>
      </w:pPr>
      <w:r>
        <w:rPr>
          <w:rFonts w:ascii="Times New Roman" w:eastAsia="Times New Roman" w:hAnsi="Times New Roman"/>
          <w:sz w:val="24"/>
        </w:rPr>
        <w:t>Personalul didactic are obligația de a se pregăti pentru activitatea didactică zilnică și să facă dovada acesteia prin prezentarea planurilor sau schițelor lecției, testelor și baremelor de corectare și a altor auxiliare;</w:t>
      </w:r>
    </w:p>
    <w:p w:rsidR="00F06606" w:rsidRDefault="00F06606">
      <w:pPr>
        <w:spacing w:line="13" w:lineRule="exact"/>
        <w:rPr>
          <w:rFonts w:ascii="Times New Roman" w:eastAsia="Times New Roman" w:hAnsi="Times New Roman"/>
          <w:sz w:val="24"/>
        </w:rPr>
      </w:pPr>
    </w:p>
    <w:p w:rsidR="00F06606" w:rsidRDefault="00F06606">
      <w:pPr>
        <w:spacing w:line="6" w:lineRule="exact"/>
        <w:rPr>
          <w:rFonts w:ascii="Times New Roman" w:eastAsia="Times New Roman" w:hAnsi="Times New Roman"/>
          <w:sz w:val="24"/>
        </w:rPr>
      </w:pPr>
    </w:p>
    <w:p w:rsidR="00F06606" w:rsidRDefault="00880C46">
      <w:pPr>
        <w:spacing w:line="0" w:lineRule="atLeast"/>
        <w:rPr>
          <w:rFonts w:ascii="Times New Roman" w:eastAsia="Times New Roman" w:hAnsi="Times New Roman"/>
          <w:b/>
          <w:sz w:val="24"/>
        </w:rPr>
      </w:pPr>
      <w:r>
        <w:rPr>
          <w:rFonts w:ascii="Times New Roman" w:eastAsia="Times New Roman" w:hAnsi="Times New Roman"/>
          <w:b/>
          <w:sz w:val="24"/>
        </w:rPr>
        <w:t>Art. 34. Drepturile personalului didactic:</w:t>
      </w:r>
    </w:p>
    <w:p w:rsidR="00F06606" w:rsidRDefault="00F06606">
      <w:pPr>
        <w:spacing w:line="7" w:lineRule="exact"/>
        <w:rPr>
          <w:rFonts w:ascii="Times New Roman" w:eastAsia="Times New Roman" w:hAnsi="Times New Roman"/>
          <w:sz w:val="24"/>
        </w:rPr>
      </w:pPr>
    </w:p>
    <w:p w:rsidR="00F06606" w:rsidRDefault="00880C46">
      <w:pPr>
        <w:numPr>
          <w:ilvl w:val="0"/>
          <w:numId w:val="12"/>
        </w:numPr>
        <w:tabs>
          <w:tab w:val="left" w:pos="348"/>
        </w:tabs>
        <w:spacing w:line="234" w:lineRule="auto"/>
        <w:ind w:right="20"/>
        <w:rPr>
          <w:rFonts w:ascii="Times New Roman" w:eastAsia="Times New Roman" w:hAnsi="Times New Roman"/>
          <w:sz w:val="24"/>
        </w:rPr>
      </w:pPr>
      <w:r>
        <w:rPr>
          <w:rFonts w:ascii="Times New Roman" w:eastAsia="Times New Roman" w:hAnsi="Times New Roman"/>
          <w:sz w:val="24"/>
        </w:rPr>
        <w:t>Personalul didactic beneficiază de concediu anual cu plată în perioada vacanțelor școlare, cu o durată de 62 de zile.</w:t>
      </w:r>
    </w:p>
    <w:p w:rsidR="00F06606" w:rsidRDefault="00F06606">
      <w:pPr>
        <w:spacing w:line="13" w:lineRule="exact"/>
        <w:rPr>
          <w:rFonts w:ascii="Times New Roman" w:eastAsia="Times New Roman" w:hAnsi="Times New Roman"/>
          <w:sz w:val="24"/>
        </w:rPr>
      </w:pPr>
    </w:p>
    <w:p w:rsidR="00F06606" w:rsidRDefault="00880C46">
      <w:pPr>
        <w:spacing w:line="234" w:lineRule="auto"/>
        <w:ind w:right="20"/>
        <w:rPr>
          <w:rFonts w:ascii="Times New Roman" w:eastAsia="Times New Roman" w:hAnsi="Times New Roman"/>
          <w:sz w:val="24"/>
        </w:rPr>
      </w:pPr>
      <w:r>
        <w:rPr>
          <w:rFonts w:ascii="Times New Roman" w:eastAsia="Times New Roman" w:hAnsi="Times New Roman"/>
          <w:sz w:val="24"/>
        </w:rPr>
        <w:t>(a) În cazuri bine justificate, conducerea unității de învățământ poate întrerupe concediul legal.</w:t>
      </w:r>
    </w:p>
    <w:p w:rsidR="00F06606" w:rsidRDefault="00F06606">
      <w:pPr>
        <w:spacing w:line="13" w:lineRule="exact"/>
        <w:rPr>
          <w:rFonts w:ascii="Times New Roman" w:eastAsia="Times New Roman" w:hAnsi="Times New Roman"/>
          <w:sz w:val="24"/>
        </w:rPr>
      </w:pPr>
    </w:p>
    <w:p w:rsidR="00F06606" w:rsidRDefault="00880C46">
      <w:pPr>
        <w:spacing w:line="236" w:lineRule="auto"/>
        <w:ind w:right="20"/>
        <w:jc w:val="both"/>
        <w:rPr>
          <w:rFonts w:ascii="Times New Roman" w:eastAsia="Times New Roman" w:hAnsi="Times New Roman"/>
          <w:sz w:val="24"/>
        </w:rPr>
      </w:pPr>
      <w:r>
        <w:rPr>
          <w:rFonts w:ascii="Times New Roman" w:eastAsia="Times New Roman" w:hAnsi="Times New Roman"/>
          <w:sz w:val="24"/>
        </w:rPr>
        <w:t>(b) Perioada de efectuare a concediului de odihnă pentru fiecare cadru didactic se stabilește de C.A., în funcție de interesul învățământului și a celui în cauză, dar cu asigurarea personalului didactic necesar pentru desfășurarea examenelor naționale.</w:t>
      </w:r>
    </w:p>
    <w:p w:rsidR="00F06606" w:rsidRDefault="00F06606">
      <w:pPr>
        <w:spacing w:line="275" w:lineRule="exact"/>
        <w:rPr>
          <w:rFonts w:ascii="Times New Roman" w:eastAsia="Times New Roman" w:hAnsi="Times New Roman"/>
        </w:rPr>
      </w:pPr>
    </w:p>
    <w:p w:rsidR="00F06606" w:rsidRDefault="00880C46">
      <w:pPr>
        <w:spacing w:line="234" w:lineRule="auto"/>
        <w:ind w:right="20"/>
        <w:rPr>
          <w:rFonts w:ascii="Times New Roman" w:eastAsia="Times New Roman" w:hAnsi="Times New Roman"/>
          <w:sz w:val="24"/>
        </w:rPr>
      </w:pPr>
      <w:r>
        <w:rPr>
          <w:rFonts w:ascii="Times New Roman" w:eastAsia="Times New Roman" w:hAnsi="Times New Roman"/>
          <w:sz w:val="24"/>
        </w:rPr>
        <w:t>(c) Neefectuarea concediului anual dă dreptul la efectuarea concediului restant in vacanțele anului școlar următor.</w:t>
      </w:r>
    </w:p>
    <w:p w:rsidR="00F06606" w:rsidRDefault="00F06606">
      <w:pPr>
        <w:spacing w:line="14" w:lineRule="exact"/>
        <w:rPr>
          <w:rFonts w:ascii="Times New Roman" w:eastAsia="Times New Roman" w:hAnsi="Times New Roman"/>
        </w:rPr>
      </w:pPr>
    </w:p>
    <w:p w:rsidR="00F06606" w:rsidRDefault="00880C46">
      <w:pPr>
        <w:numPr>
          <w:ilvl w:val="0"/>
          <w:numId w:val="13"/>
        </w:numPr>
        <w:tabs>
          <w:tab w:val="left" w:pos="341"/>
        </w:tabs>
        <w:spacing w:line="234" w:lineRule="auto"/>
        <w:ind w:right="1980"/>
        <w:rPr>
          <w:rFonts w:ascii="Times New Roman" w:eastAsia="Times New Roman" w:hAnsi="Times New Roman"/>
          <w:sz w:val="24"/>
        </w:rPr>
      </w:pPr>
      <w:r>
        <w:rPr>
          <w:rFonts w:ascii="Times New Roman" w:eastAsia="Times New Roman" w:hAnsi="Times New Roman"/>
          <w:sz w:val="24"/>
        </w:rPr>
        <w:t>Z</w:t>
      </w:r>
      <w:r>
        <w:rPr>
          <w:rFonts w:ascii="Times New Roman" w:eastAsia="Times New Roman" w:hAnsi="Times New Roman"/>
          <w:b/>
          <w:sz w:val="24"/>
        </w:rPr>
        <w:t>ile de concediu plătite,</w:t>
      </w:r>
      <w:r>
        <w:rPr>
          <w:rFonts w:ascii="Times New Roman" w:eastAsia="Times New Roman" w:hAnsi="Times New Roman"/>
          <w:sz w:val="24"/>
        </w:rPr>
        <w:t xml:space="preserve"> în afara concediului de odihnă, se acordă în următoarelor situații:</w:t>
      </w:r>
    </w:p>
    <w:p w:rsidR="00F06606" w:rsidRDefault="00F06606">
      <w:pPr>
        <w:spacing w:line="1" w:lineRule="exact"/>
        <w:rPr>
          <w:rFonts w:ascii="Times New Roman" w:eastAsia="Times New Roman" w:hAnsi="Times New Roman"/>
          <w:sz w:val="24"/>
        </w:rPr>
      </w:pP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(a) Căsătoria salariatului – 5 zile;</w:t>
      </w: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(b) Naşterea sau căsătoria unui copil – 3 zile;</w:t>
      </w: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(c) Decesul soţului sau a</w:t>
      </w:r>
      <w:r w:rsidR="008E266C">
        <w:rPr>
          <w:rFonts w:ascii="Times New Roman" w:eastAsia="Times New Roman" w:hAnsi="Times New Roman"/>
          <w:sz w:val="24"/>
        </w:rPr>
        <w:t>l unei rude de până la gradul II</w:t>
      </w:r>
      <w:r>
        <w:rPr>
          <w:rFonts w:ascii="Times New Roman" w:eastAsia="Times New Roman" w:hAnsi="Times New Roman"/>
          <w:sz w:val="24"/>
        </w:rPr>
        <w:t xml:space="preserve"> a salariatului – 3 zile;</w:t>
      </w: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(d) Căsătoria unui copil – 3 zile lucrătoare;</w:t>
      </w: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(e) Schimbarea locului de muncă cu schimbarea domiciliului – 5 zile lucrătoare;</w:t>
      </w: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(f) Decesul socrilor salariatului – 3 zile lucrătoare;</w:t>
      </w: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(g) Schimbarea domiciliului – 3 zile lucrătoare.</w:t>
      </w:r>
    </w:p>
    <w:p w:rsidR="00F06606" w:rsidRDefault="00880C46">
      <w:pPr>
        <w:numPr>
          <w:ilvl w:val="0"/>
          <w:numId w:val="13"/>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b/>
          <w:sz w:val="24"/>
        </w:rPr>
        <w:t>Concediul fără plată:</w:t>
      </w:r>
    </w:p>
    <w:p w:rsidR="00F06606" w:rsidRDefault="00880C46">
      <w:pPr>
        <w:numPr>
          <w:ilvl w:val="0"/>
          <w:numId w:val="14"/>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Personalul didactic, auxiliar şi nedidactic are dreptul la concediu fără plată în condiţiile:</w:t>
      </w:r>
    </w:p>
    <w:p w:rsidR="00F06606" w:rsidRDefault="00F06606">
      <w:pPr>
        <w:spacing w:line="12" w:lineRule="exact"/>
        <w:rPr>
          <w:rFonts w:ascii="Times New Roman" w:eastAsia="Times New Roman" w:hAnsi="Times New Roman"/>
          <w:sz w:val="24"/>
        </w:rPr>
      </w:pPr>
    </w:p>
    <w:p w:rsidR="00F06606" w:rsidRDefault="00880C46">
      <w:pPr>
        <w:spacing w:line="236" w:lineRule="auto"/>
        <w:ind w:right="20"/>
        <w:jc w:val="both"/>
        <w:rPr>
          <w:rFonts w:ascii="Times New Roman" w:eastAsia="Times New Roman" w:hAnsi="Times New Roman"/>
          <w:sz w:val="24"/>
        </w:rPr>
      </w:pPr>
      <w:r>
        <w:rPr>
          <w:rFonts w:ascii="Times New Roman" w:eastAsia="Times New Roman" w:hAnsi="Times New Roman"/>
          <w:sz w:val="24"/>
        </w:rPr>
        <w:t>Legii 53 Codul muncii art. 31, LEN nr.1/2011, Normelor metodologice privind efectuarea concediului de odihnă al personalului didactic din învăţământ, aprobate prin O.M.E.C.T.S. nr.559/2011, publicat în M.O., Partea I, nr.723 din 13.10.2011;</w:t>
      </w:r>
    </w:p>
    <w:p w:rsidR="00F06606" w:rsidRDefault="00F06606">
      <w:pPr>
        <w:spacing w:line="13" w:lineRule="exact"/>
        <w:rPr>
          <w:rFonts w:ascii="Times New Roman" w:eastAsia="Times New Roman" w:hAnsi="Times New Roman"/>
          <w:sz w:val="24"/>
        </w:rPr>
      </w:pPr>
    </w:p>
    <w:p w:rsidR="00F06606" w:rsidRDefault="00880C46">
      <w:pPr>
        <w:numPr>
          <w:ilvl w:val="0"/>
          <w:numId w:val="14"/>
        </w:numPr>
        <w:tabs>
          <w:tab w:val="left" w:pos="365"/>
        </w:tabs>
        <w:spacing w:line="234" w:lineRule="auto"/>
        <w:ind w:right="20"/>
        <w:rPr>
          <w:rFonts w:ascii="Times New Roman" w:eastAsia="Times New Roman" w:hAnsi="Times New Roman"/>
          <w:sz w:val="24"/>
        </w:rPr>
      </w:pPr>
      <w:r>
        <w:rPr>
          <w:rFonts w:ascii="Times New Roman" w:eastAsia="Times New Roman" w:hAnsi="Times New Roman"/>
          <w:sz w:val="24"/>
        </w:rPr>
        <w:t>Evidenţa concediilor fără plată se va ţine de compartimentul secretariat, care va urmări implicaţiile acestora asupra vechimii în muncă;</w:t>
      </w:r>
    </w:p>
    <w:p w:rsidR="00F06606" w:rsidRDefault="00F06606">
      <w:pPr>
        <w:spacing w:line="13" w:lineRule="exact"/>
        <w:rPr>
          <w:rFonts w:ascii="Times New Roman" w:eastAsia="Times New Roman" w:hAnsi="Times New Roman"/>
          <w:sz w:val="24"/>
        </w:rPr>
      </w:pPr>
    </w:p>
    <w:p w:rsidR="00F06606" w:rsidRDefault="00880C46">
      <w:pPr>
        <w:numPr>
          <w:ilvl w:val="0"/>
          <w:numId w:val="14"/>
        </w:numPr>
        <w:tabs>
          <w:tab w:val="left" w:pos="358"/>
        </w:tabs>
        <w:spacing w:line="234" w:lineRule="auto"/>
        <w:ind w:right="20"/>
        <w:rPr>
          <w:rFonts w:ascii="Times New Roman" w:eastAsia="Times New Roman" w:hAnsi="Times New Roman"/>
          <w:sz w:val="24"/>
        </w:rPr>
      </w:pPr>
      <w:r>
        <w:rPr>
          <w:rFonts w:ascii="Times New Roman" w:eastAsia="Times New Roman" w:hAnsi="Times New Roman"/>
          <w:sz w:val="24"/>
        </w:rPr>
        <w:t>Conducerea şcolii va urmări efectele concediilor fără plată solicitate în mod repetat de către personalul şcolii şi va căuta soluţii pentru eliminarea inconveniențelor;</w:t>
      </w:r>
    </w:p>
    <w:p w:rsidR="00F06606" w:rsidRDefault="00F06606">
      <w:pPr>
        <w:spacing w:line="13" w:lineRule="exact"/>
        <w:rPr>
          <w:rFonts w:ascii="Times New Roman" w:eastAsia="Times New Roman" w:hAnsi="Times New Roman"/>
          <w:sz w:val="24"/>
        </w:rPr>
      </w:pPr>
    </w:p>
    <w:p w:rsidR="00F06606" w:rsidRDefault="00880C46">
      <w:pPr>
        <w:numPr>
          <w:ilvl w:val="0"/>
          <w:numId w:val="14"/>
        </w:numPr>
        <w:tabs>
          <w:tab w:val="left" w:pos="353"/>
        </w:tabs>
        <w:spacing w:line="234" w:lineRule="auto"/>
        <w:ind w:right="20"/>
        <w:rPr>
          <w:rFonts w:ascii="Times New Roman" w:eastAsia="Times New Roman" w:hAnsi="Times New Roman"/>
          <w:sz w:val="24"/>
        </w:rPr>
      </w:pPr>
      <w:r>
        <w:rPr>
          <w:rFonts w:ascii="Times New Roman" w:eastAsia="Times New Roman" w:hAnsi="Times New Roman"/>
          <w:sz w:val="24"/>
        </w:rPr>
        <w:t xml:space="preserve">Orice învoire (de până la o zi) </w:t>
      </w:r>
      <w:proofErr w:type="gramStart"/>
      <w:r>
        <w:rPr>
          <w:rFonts w:ascii="Times New Roman" w:eastAsia="Times New Roman" w:hAnsi="Times New Roman"/>
          <w:sz w:val="24"/>
        </w:rPr>
        <w:t>va</w:t>
      </w:r>
      <w:proofErr w:type="gramEnd"/>
      <w:r>
        <w:rPr>
          <w:rFonts w:ascii="Times New Roman" w:eastAsia="Times New Roman" w:hAnsi="Times New Roman"/>
          <w:sz w:val="24"/>
        </w:rPr>
        <w:t xml:space="preserve"> fi solicitată în scris şi aprobată numai după verificarea condiţiilor în care poate fi acordată.</w:t>
      </w:r>
    </w:p>
    <w:p w:rsidR="00F06606" w:rsidRDefault="00F06606">
      <w:pPr>
        <w:spacing w:line="13" w:lineRule="exact"/>
        <w:rPr>
          <w:rFonts w:ascii="Times New Roman" w:eastAsia="Times New Roman" w:hAnsi="Times New Roman"/>
          <w:sz w:val="24"/>
        </w:rPr>
      </w:pPr>
    </w:p>
    <w:p w:rsidR="00F06606" w:rsidRDefault="00880C46">
      <w:pPr>
        <w:spacing w:line="234" w:lineRule="auto"/>
        <w:ind w:right="20"/>
        <w:rPr>
          <w:rFonts w:ascii="Times New Roman" w:eastAsia="Times New Roman" w:hAnsi="Times New Roman"/>
          <w:sz w:val="24"/>
        </w:rPr>
      </w:pPr>
      <w:r>
        <w:rPr>
          <w:rFonts w:ascii="Times New Roman" w:eastAsia="Times New Roman" w:hAnsi="Times New Roman"/>
          <w:sz w:val="24"/>
        </w:rPr>
        <w:t xml:space="preserve">(4) </w:t>
      </w:r>
      <w:r>
        <w:rPr>
          <w:rFonts w:ascii="Times New Roman" w:eastAsia="Times New Roman" w:hAnsi="Times New Roman"/>
          <w:b/>
          <w:sz w:val="24"/>
        </w:rPr>
        <w:t>Personalul de conducere</w:t>
      </w:r>
      <w:r>
        <w:rPr>
          <w:rFonts w:ascii="Times New Roman" w:eastAsia="Times New Roman" w:hAnsi="Times New Roman"/>
          <w:sz w:val="24"/>
        </w:rPr>
        <w:t xml:space="preserve"> beneficiază de concediu de odihnă conform Legii 53 Codul muncii:</w:t>
      </w:r>
    </w:p>
    <w:p w:rsidR="00F06606" w:rsidRDefault="00F06606">
      <w:pPr>
        <w:spacing w:line="2" w:lineRule="exact"/>
        <w:rPr>
          <w:rFonts w:ascii="Times New Roman" w:eastAsia="Times New Roman" w:hAnsi="Times New Roman"/>
          <w:sz w:val="24"/>
        </w:rPr>
      </w:pPr>
    </w:p>
    <w:p w:rsidR="00F06606" w:rsidRDefault="00880C46">
      <w:pPr>
        <w:numPr>
          <w:ilvl w:val="0"/>
          <w:numId w:val="15"/>
        </w:numPr>
        <w:tabs>
          <w:tab w:val="left" w:pos="320"/>
        </w:tabs>
        <w:spacing w:line="0" w:lineRule="atLeast"/>
        <w:ind w:left="320" w:hanging="320"/>
        <w:rPr>
          <w:rFonts w:ascii="Times New Roman" w:eastAsia="Times New Roman" w:hAnsi="Times New Roman"/>
          <w:sz w:val="24"/>
        </w:rPr>
      </w:pPr>
      <w:r>
        <w:rPr>
          <w:rFonts w:ascii="Times New Roman" w:eastAsia="Times New Roman" w:hAnsi="Times New Roman"/>
          <w:sz w:val="24"/>
        </w:rPr>
        <w:t>Concediul directorului este aprobat de ISJ;</w:t>
      </w:r>
    </w:p>
    <w:p w:rsidR="00F06606" w:rsidRDefault="00F06606">
      <w:pPr>
        <w:spacing w:line="12" w:lineRule="exact"/>
        <w:rPr>
          <w:rFonts w:ascii="Times New Roman" w:eastAsia="Times New Roman" w:hAnsi="Times New Roman"/>
          <w:sz w:val="24"/>
        </w:rPr>
      </w:pPr>
    </w:p>
    <w:p w:rsidR="00F06606" w:rsidRDefault="00880C46">
      <w:pPr>
        <w:numPr>
          <w:ilvl w:val="0"/>
          <w:numId w:val="15"/>
        </w:numPr>
        <w:tabs>
          <w:tab w:val="left" w:pos="367"/>
        </w:tabs>
        <w:spacing w:line="234" w:lineRule="auto"/>
        <w:ind w:right="20"/>
        <w:rPr>
          <w:rFonts w:ascii="Times New Roman" w:eastAsia="Times New Roman" w:hAnsi="Times New Roman"/>
          <w:sz w:val="24"/>
        </w:rPr>
      </w:pPr>
      <w:r>
        <w:rPr>
          <w:rFonts w:ascii="Times New Roman" w:eastAsia="Times New Roman" w:hAnsi="Times New Roman"/>
          <w:sz w:val="24"/>
        </w:rPr>
        <w:t>Pe perioada concediului, competențele sale sunt delegate directorului adjunct sau unuia dintre membrii C.A.</w:t>
      </w:r>
    </w:p>
    <w:p w:rsidR="00F06606" w:rsidRDefault="00F06606">
      <w:pPr>
        <w:spacing w:line="1" w:lineRule="exact"/>
        <w:rPr>
          <w:rFonts w:ascii="Times New Roman" w:eastAsia="Times New Roman" w:hAnsi="Times New Roman"/>
          <w:sz w:val="24"/>
        </w:rPr>
      </w:pP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 xml:space="preserve">(5). Personalul didactic are </w:t>
      </w:r>
      <w:r>
        <w:rPr>
          <w:rFonts w:ascii="Times New Roman" w:eastAsia="Times New Roman" w:hAnsi="Times New Roman"/>
          <w:b/>
          <w:sz w:val="24"/>
        </w:rPr>
        <w:t>dreptul la inițiativă profesională</w:t>
      </w:r>
      <w:r>
        <w:rPr>
          <w:rFonts w:ascii="Times New Roman" w:eastAsia="Times New Roman" w:hAnsi="Times New Roman"/>
          <w:sz w:val="24"/>
        </w:rPr>
        <w:t xml:space="preserve"> care constă în:</w:t>
      </w:r>
    </w:p>
    <w:p w:rsidR="00F06606" w:rsidRDefault="00F06606">
      <w:pPr>
        <w:spacing w:line="12" w:lineRule="exact"/>
        <w:rPr>
          <w:rFonts w:ascii="Times New Roman" w:eastAsia="Times New Roman" w:hAnsi="Times New Roman"/>
          <w:sz w:val="24"/>
        </w:rPr>
      </w:pPr>
    </w:p>
    <w:p w:rsidR="00F06606" w:rsidRDefault="00880C46">
      <w:pPr>
        <w:numPr>
          <w:ilvl w:val="0"/>
          <w:numId w:val="16"/>
        </w:numPr>
        <w:tabs>
          <w:tab w:val="left" w:pos="331"/>
        </w:tabs>
        <w:spacing w:line="234" w:lineRule="auto"/>
        <w:ind w:right="20"/>
        <w:rPr>
          <w:rFonts w:ascii="Times New Roman" w:eastAsia="Times New Roman" w:hAnsi="Times New Roman"/>
          <w:sz w:val="24"/>
        </w:rPr>
      </w:pPr>
      <w:r>
        <w:rPr>
          <w:rFonts w:ascii="Times New Roman" w:eastAsia="Times New Roman" w:hAnsi="Times New Roman"/>
          <w:sz w:val="24"/>
        </w:rPr>
        <w:t>Conceperea activității profesionale și realizarea obiectivelor educaționale ale disciplinelor de învățământ, prin metodologii care respectă principiile psihopedagogice;</w:t>
      </w:r>
    </w:p>
    <w:p w:rsidR="00F06606" w:rsidRDefault="00F06606">
      <w:pPr>
        <w:spacing w:line="13" w:lineRule="exact"/>
        <w:rPr>
          <w:rFonts w:ascii="Times New Roman" w:eastAsia="Times New Roman" w:hAnsi="Times New Roman"/>
          <w:sz w:val="24"/>
        </w:rPr>
      </w:pPr>
    </w:p>
    <w:p w:rsidR="00F06606" w:rsidRDefault="00880C46">
      <w:pPr>
        <w:numPr>
          <w:ilvl w:val="0"/>
          <w:numId w:val="16"/>
        </w:numPr>
        <w:tabs>
          <w:tab w:val="left" w:pos="365"/>
        </w:tabs>
        <w:spacing w:line="234" w:lineRule="auto"/>
        <w:ind w:right="20"/>
        <w:rPr>
          <w:rFonts w:ascii="Times New Roman" w:eastAsia="Times New Roman" w:hAnsi="Times New Roman"/>
          <w:sz w:val="24"/>
        </w:rPr>
      </w:pPr>
      <w:r>
        <w:rPr>
          <w:rFonts w:ascii="Times New Roman" w:eastAsia="Times New Roman" w:hAnsi="Times New Roman"/>
          <w:sz w:val="24"/>
        </w:rPr>
        <w:t>Utilizarea bazei materiale și a resurselor învățământului, în scopul realizării obligațiilor profesionale;</w:t>
      </w:r>
    </w:p>
    <w:p w:rsidR="00F06606" w:rsidRDefault="00F06606">
      <w:pPr>
        <w:spacing w:line="1" w:lineRule="exact"/>
        <w:rPr>
          <w:rFonts w:ascii="Times New Roman" w:eastAsia="Times New Roman" w:hAnsi="Times New Roman"/>
          <w:sz w:val="24"/>
        </w:rPr>
      </w:pPr>
    </w:p>
    <w:p w:rsidR="00F06606" w:rsidRDefault="00880C46">
      <w:pPr>
        <w:numPr>
          <w:ilvl w:val="0"/>
          <w:numId w:val="16"/>
        </w:numPr>
        <w:tabs>
          <w:tab w:val="left" w:pos="320"/>
        </w:tabs>
        <w:spacing w:line="0" w:lineRule="atLeast"/>
        <w:ind w:left="320" w:hanging="320"/>
        <w:rPr>
          <w:rFonts w:ascii="Times New Roman" w:eastAsia="Times New Roman" w:hAnsi="Times New Roman"/>
          <w:sz w:val="24"/>
        </w:rPr>
      </w:pPr>
      <w:r>
        <w:rPr>
          <w:rFonts w:ascii="Times New Roman" w:eastAsia="Times New Roman" w:hAnsi="Times New Roman"/>
          <w:sz w:val="24"/>
        </w:rPr>
        <w:t xml:space="preserve">Punerea în practică </w:t>
      </w: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ideilor novatoare pentru modernizarea procesului de învățământ.</w:t>
      </w: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 xml:space="preserve">(6). Personalul didactic are </w:t>
      </w:r>
      <w:r>
        <w:rPr>
          <w:rFonts w:ascii="Times New Roman" w:eastAsia="Times New Roman" w:hAnsi="Times New Roman"/>
          <w:b/>
          <w:sz w:val="24"/>
        </w:rPr>
        <w:t>dreptul la securitate</w:t>
      </w:r>
      <w:r>
        <w:rPr>
          <w:rFonts w:ascii="Times New Roman" w:eastAsia="Times New Roman" w:hAnsi="Times New Roman"/>
          <w:sz w:val="24"/>
        </w:rPr>
        <w:t xml:space="preserve"> care constă în:</w:t>
      </w:r>
    </w:p>
    <w:p w:rsidR="00F06606" w:rsidRDefault="00F06606">
      <w:pPr>
        <w:spacing w:line="12" w:lineRule="exact"/>
        <w:rPr>
          <w:rFonts w:ascii="Times New Roman" w:eastAsia="Times New Roman" w:hAnsi="Times New Roman"/>
          <w:sz w:val="24"/>
        </w:rPr>
      </w:pPr>
    </w:p>
    <w:p w:rsidR="00F06606" w:rsidRDefault="00880C46">
      <w:pPr>
        <w:numPr>
          <w:ilvl w:val="0"/>
          <w:numId w:val="17"/>
        </w:numPr>
        <w:tabs>
          <w:tab w:val="left" w:pos="348"/>
        </w:tabs>
        <w:spacing w:line="234" w:lineRule="auto"/>
        <w:ind w:right="20"/>
        <w:rPr>
          <w:rFonts w:ascii="Times New Roman" w:eastAsia="Times New Roman" w:hAnsi="Times New Roman"/>
          <w:sz w:val="24"/>
        </w:rPr>
      </w:pPr>
      <w:r>
        <w:rPr>
          <w:rFonts w:ascii="Times New Roman" w:eastAsia="Times New Roman" w:hAnsi="Times New Roman"/>
          <w:sz w:val="24"/>
        </w:rPr>
        <w:t>Cadrele didactice nu pot fi perturbate în timpul desfășurării activității didactice decât în situații bine justificate;</w:t>
      </w:r>
    </w:p>
    <w:p w:rsidR="00F06606" w:rsidRDefault="00F06606">
      <w:pPr>
        <w:spacing w:line="14" w:lineRule="exact"/>
        <w:rPr>
          <w:rFonts w:ascii="Times New Roman" w:eastAsia="Times New Roman" w:hAnsi="Times New Roman"/>
          <w:sz w:val="24"/>
        </w:rPr>
      </w:pPr>
    </w:p>
    <w:p w:rsidR="00F06606" w:rsidRDefault="00880C46">
      <w:pPr>
        <w:numPr>
          <w:ilvl w:val="0"/>
          <w:numId w:val="17"/>
        </w:numPr>
        <w:tabs>
          <w:tab w:val="left" w:pos="367"/>
        </w:tabs>
        <w:spacing w:line="234" w:lineRule="auto"/>
        <w:ind w:right="20"/>
        <w:rPr>
          <w:rFonts w:ascii="Times New Roman" w:eastAsia="Times New Roman" w:hAnsi="Times New Roman"/>
          <w:sz w:val="24"/>
        </w:rPr>
      </w:pPr>
      <w:r>
        <w:rPr>
          <w:rFonts w:ascii="Times New Roman" w:eastAsia="Times New Roman" w:hAnsi="Times New Roman"/>
          <w:sz w:val="24"/>
        </w:rPr>
        <w:t>Înregistrarea prin orice procedee a activității didactice poate fi făcută numai cu acordul celui care o conduce;</w:t>
      </w:r>
    </w:p>
    <w:p w:rsidR="00F06606" w:rsidRDefault="00F06606">
      <w:pPr>
        <w:spacing w:line="13" w:lineRule="exact"/>
        <w:rPr>
          <w:rFonts w:ascii="Times New Roman" w:eastAsia="Times New Roman" w:hAnsi="Times New Roman"/>
          <w:sz w:val="24"/>
        </w:rPr>
      </w:pPr>
    </w:p>
    <w:p w:rsidR="00F06606" w:rsidRDefault="00880C46">
      <w:pPr>
        <w:numPr>
          <w:ilvl w:val="0"/>
          <w:numId w:val="17"/>
        </w:numPr>
        <w:tabs>
          <w:tab w:val="left" w:pos="370"/>
        </w:tabs>
        <w:spacing w:line="234" w:lineRule="auto"/>
        <w:ind w:right="20"/>
        <w:rPr>
          <w:rFonts w:ascii="Times New Roman" w:eastAsia="Times New Roman" w:hAnsi="Times New Roman"/>
          <w:sz w:val="24"/>
        </w:rPr>
      </w:pPr>
      <w:r>
        <w:rPr>
          <w:rFonts w:ascii="Times New Roman" w:eastAsia="Times New Roman" w:hAnsi="Times New Roman"/>
          <w:sz w:val="24"/>
        </w:rPr>
        <w:t xml:space="preserve">Înregistrarea activităților desfășurate în spațiile școlare </w:t>
      </w:r>
      <w:proofErr w:type="gramStart"/>
      <w:r>
        <w:rPr>
          <w:rFonts w:ascii="Times New Roman" w:eastAsia="Times New Roman" w:hAnsi="Times New Roman"/>
          <w:sz w:val="24"/>
        </w:rPr>
        <w:t>este</w:t>
      </w:r>
      <w:proofErr w:type="gramEnd"/>
      <w:r>
        <w:rPr>
          <w:rFonts w:ascii="Times New Roman" w:eastAsia="Times New Roman" w:hAnsi="Times New Roman"/>
          <w:sz w:val="24"/>
        </w:rPr>
        <w:t xml:space="preserve"> permisă numai cu acordul conducerii.</w:t>
      </w:r>
    </w:p>
    <w:p w:rsidR="00F06606" w:rsidRDefault="00F06606">
      <w:pPr>
        <w:spacing w:line="1" w:lineRule="exact"/>
        <w:rPr>
          <w:rFonts w:ascii="Times New Roman" w:eastAsia="Times New Roman" w:hAnsi="Times New Roman"/>
          <w:sz w:val="24"/>
        </w:rPr>
      </w:pP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 xml:space="preserve">(7). Personalul didactic are </w:t>
      </w:r>
      <w:r>
        <w:rPr>
          <w:rFonts w:ascii="Times New Roman" w:eastAsia="Times New Roman" w:hAnsi="Times New Roman"/>
          <w:b/>
          <w:sz w:val="24"/>
        </w:rPr>
        <w:t>dreptul de a participa la viața socială</w:t>
      </w:r>
      <w:r>
        <w:rPr>
          <w:rFonts w:ascii="Times New Roman" w:eastAsia="Times New Roman" w:hAnsi="Times New Roman"/>
          <w:sz w:val="24"/>
        </w:rPr>
        <w:t>:</w:t>
      </w:r>
    </w:p>
    <w:p w:rsidR="00F06606" w:rsidRDefault="00F06606">
      <w:pPr>
        <w:spacing w:line="12" w:lineRule="exact"/>
        <w:rPr>
          <w:rFonts w:ascii="Times New Roman" w:eastAsia="Times New Roman" w:hAnsi="Times New Roman"/>
          <w:sz w:val="24"/>
        </w:rPr>
      </w:pPr>
    </w:p>
    <w:p w:rsidR="00F06606" w:rsidRDefault="00880C46">
      <w:pPr>
        <w:numPr>
          <w:ilvl w:val="0"/>
          <w:numId w:val="18"/>
        </w:numPr>
        <w:tabs>
          <w:tab w:val="left" w:pos="355"/>
        </w:tabs>
        <w:spacing w:line="234" w:lineRule="auto"/>
        <w:ind w:right="20"/>
        <w:rPr>
          <w:rFonts w:ascii="Times New Roman" w:eastAsia="Times New Roman" w:hAnsi="Times New Roman"/>
          <w:sz w:val="24"/>
        </w:rPr>
      </w:pPr>
      <w:r>
        <w:rPr>
          <w:rFonts w:ascii="Times New Roman" w:eastAsia="Times New Roman" w:hAnsi="Times New Roman"/>
          <w:sz w:val="24"/>
        </w:rPr>
        <w:t>Are dreptul să facă parte din asociații și organizații sindicale, profesionale și culturale, naționale și internaționale legal constituite;</w:t>
      </w:r>
    </w:p>
    <w:p w:rsidR="00F06606" w:rsidRDefault="00F06606">
      <w:pPr>
        <w:spacing w:line="13" w:lineRule="exact"/>
        <w:rPr>
          <w:rFonts w:ascii="Times New Roman" w:eastAsia="Times New Roman" w:hAnsi="Times New Roman"/>
          <w:sz w:val="24"/>
        </w:rPr>
      </w:pPr>
    </w:p>
    <w:p w:rsidR="00F06606" w:rsidRDefault="00880C46">
      <w:pPr>
        <w:numPr>
          <w:ilvl w:val="0"/>
          <w:numId w:val="18"/>
        </w:numPr>
        <w:tabs>
          <w:tab w:val="left" w:pos="377"/>
        </w:tabs>
        <w:spacing w:line="236" w:lineRule="auto"/>
        <w:ind w:right="20"/>
        <w:jc w:val="both"/>
        <w:rPr>
          <w:rFonts w:ascii="Times New Roman" w:eastAsia="Times New Roman" w:hAnsi="Times New Roman"/>
          <w:sz w:val="24"/>
        </w:rPr>
      </w:pPr>
      <w:r>
        <w:rPr>
          <w:rFonts w:ascii="Times New Roman" w:eastAsia="Times New Roman" w:hAnsi="Times New Roman"/>
          <w:sz w:val="24"/>
        </w:rPr>
        <w:lastRenderedPageBreak/>
        <w:t xml:space="preserve">Poate exprima liber opinii profesionale în spațiul școlar și poate întreprinde acțiuni în nume propriu înafara acestui spațiu fără </w:t>
      </w: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afecta prestigiul învățământului și demnitatea profesiei de educator.</w:t>
      </w:r>
    </w:p>
    <w:p w:rsidR="00F06606" w:rsidRDefault="00F06606">
      <w:pPr>
        <w:spacing w:line="13" w:lineRule="exact"/>
        <w:rPr>
          <w:rFonts w:ascii="Times New Roman" w:eastAsia="Times New Roman" w:hAnsi="Times New Roman"/>
          <w:sz w:val="24"/>
        </w:rPr>
      </w:pPr>
    </w:p>
    <w:p w:rsidR="00F06606" w:rsidRDefault="00880C46">
      <w:pPr>
        <w:spacing w:line="236" w:lineRule="auto"/>
        <w:ind w:right="20"/>
        <w:jc w:val="both"/>
        <w:rPr>
          <w:rFonts w:ascii="Times New Roman" w:eastAsia="Times New Roman" w:hAnsi="Times New Roman"/>
          <w:sz w:val="24"/>
        </w:rPr>
      </w:pPr>
      <w:r>
        <w:rPr>
          <w:rFonts w:ascii="Times New Roman" w:eastAsia="Times New Roman" w:hAnsi="Times New Roman"/>
          <w:b/>
          <w:sz w:val="24"/>
        </w:rPr>
        <w:t xml:space="preserve">Art. 35. </w:t>
      </w:r>
      <w:r>
        <w:rPr>
          <w:rFonts w:ascii="Times New Roman" w:eastAsia="Times New Roman" w:hAnsi="Times New Roman"/>
          <w:sz w:val="24"/>
        </w:rPr>
        <w:t>Personalul din învățământ răspunde disciplinar pentru încălcarea cu vinovățieaîndatoririlor ce-i revin potrivit Contractului individual de muncă, precum și pentru încălcarea normelor de comportare care dăunează interesului învățământului și prestigiului</w:t>
      </w:r>
    </w:p>
    <w:p w:rsidR="00F06606" w:rsidRDefault="00880C46">
      <w:pPr>
        <w:spacing w:line="234" w:lineRule="auto"/>
        <w:ind w:right="20"/>
        <w:rPr>
          <w:rFonts w:ascii="Times New Roman" w:eastAsia="Times New Roman" w:hAnsi="Times New Roman"/>
          <w:sz w:val="24"/>
        </w:rPr>
      </w:pPr>
      <w:bookmarkStart w:id="6" w:name="page9"/>
      <w:bookmarkEnd w:id="6"/>
      <w:proofErr w:type="gramStart"/>
      <w:r>
        <w:rPr>
          <w:rFonts w:ascii="Times New Roman" w:eastAsia="Times New Roman" w:hAnsi="Times New Roman"/>
          <w:sz w:val="24"/>
        </w:rPr>
        <w:t>unității/instituției</w:t>
      </w:r>
      <w:proofErr w:type="gramEnd"/>
      <w:r>
        <w:rPr>
          <w:rFonts w:ascii="Times New Roman" w:eastAsia="Times New Roman" w:hAnsi="Times New Roman"/>
          <w:sz w:val="24"/>
        </w:rPr>
        <w:t>. Răspunderea disciplinară este reglementată prin LEN</w:t>
      </w:r>
      <w:proofErr w:type="gramStart"/>
      <w:r>
        <w:rPr>
          <w:rFonts w:ascii="Times New Roman" w:eastAsia="Times New Roman" w:hAnsi="Times New Roman"/>
          <w:sz w:val="24"/>
        </w:rPr>
        <w:t>,Legea</w:t>
      </w:r>
      <w:proofErr w:type="gramEnd"/>
      <w:r>
        <w:rPr>
          <w:rFonts w:ascii="Times New Roman" w:eastAsia="Times New Roman" w:hAnsi="Times New Roman"/>
          <w:sz w:val="24"/>
        </w:rPr>
        <w:t xml:space="preserve"> 1/2011, Codul muncii, Legea 53/2003 și procedurile în vigoare;</w:t>
      </w:r>
    </w:p>
    <w:p w:rsidR="00F06606" w:rsidRDefault="00F06606">
      <w:pPr>
        <w:spacing w:line="2" w:lineRule="exact"/>
        <w:rPr>
          <w:rFonts w:ascii="Times New Roman" w:eastAsia="Times New Roman" w:hAnsi="Times New Roman"/>
        </w:rPr>
      </w:pPr>
    </w:p>
    <w:p w:rsidR="00F06606" w:rsidRDefault="00880C46">
      <w:pPr>
        <w:spacing w:line="0" w:lineRule="atLeast"/>
        <w:ind w:left="720"/>
        <w:rPr>
          <w:rFonts w:ascii="Times New Roman" w:eastAsia="Times New Roman" w:hAnsi="Times New Roman"/>
          <w:sz w:val="24"/>
        </w:rPr>
      </w:pPr>
      <w:r>
        <w:rPr>
          <w:rFonts w:ascii="Times New Roman" w:eastAsia="Times New Roman" w:hAnsi="Times New Roman"/>
          <w:sz w:val="24"/>
        </w:rPr>
        <w:t>(1). Reprezintă abateri disciplinare:</w:t>
      </w:r>
    </w:p>
    <w:p w:rsidR="00F06606" w:rsidRDefault="00880C46">
      <w:pPr>
        <w:numPr>
          <w:ilvl w:val="0"/>
          <w:numId w:val="19"/>
        </w:numPr>
        <w:tabs>
          <w:tab w:val="left" w:pos="1040"/>
        </w:tabs>
        <w:spacing w:line="0" w:lineRule="atLeast"/>
        <w:ind w:left="1040" w:hanging="320"/>
        <w:rPr>
          <w:rFonts w:ascii="Times New Roman" w:eastAsia="Times New Roman" w:hAnsi="Times New Roman"/>
          <w:sz w:val="24"/>
        </w:rPr>
      </w:pPr>
      <w:r>
        <w:rPr>
          <w:rFonts w:ascii="Times New Roman" w:eastAsia="Times New Roman" w:hAnsi="Times New Roman"/>
          <w:sz w:val="24"/>
        </w:rPr>
        <w:t>Întârzierea sistematică în efectuarea lucrărilor/realizarea sarcinilor de serviciu;</w:t>
      </w:r>
    </w:p>
    <w:p w:rsidR="00F06606" w:rsidRDefault="00880C46">
      <w:pPr>
        <w:numPr>
          <w:ilvl w:val="0"/>
          <w:numId w:val="19"/>
        </w:numPr>
        <w:tabs>
          <w:tab w:val="left" w:pos="1060"/>
        </w:tabs>
        <w:spacing w:line="0" w:lineRule="atLeast"/>
        <w:ind w:left="1060" w:hanging="340"/>
        <w:rPr>
          <w:rFonts w:ascii="Times New Roman" w:eastAsia="Times New Roman" w:hAnsi="Times New Roman"/>
          <w:sz w:val="24"/>
        </w:rPr>
      </w:pPr>
      <w:r>
        <w:rPr>
          <w:rFonts w:ascii="Times New Roman" w:eastAsia="Times New Roman" w:hAnsi="Times New Roman"/>
          <w:sz w:val="24"/>
        </w:rPr>
        <w:t>Întârzierea în mod repetat de la ora de începere a programului de lucru;</w:t>
      </w:r>
    </w:p>
    <w:p w:rsidR="00F06606" w:rsidRDefault="00880C46">
      <w:pPr>
        <w:numPr>
          <w:ilvl w:val="0"/>
          <w:numId w:val="19"/>
        </w:numPr>
        <w:tabs>
          <w:tab w:val="left" w:pos="1040"/>
        </w:tabs>
        <w:spacing w:line="0" w:lineRule="atLeast"/>
        <w:ind w:left="1040" w:hanging="320"/>
        <w:rPr>
          <w:rFonts w:ascii="Times New Roman" w:eastAsia="Times New Roman" w:hAnsi="Times New Roman"/>
          <w:sz w:val="24"/>
        </w:rPr>
      </w:pPr>
      <w:r>
        <w:rPr>
          <w:rFonts w:ascii="Times New Roman" w:eastAsia="Times New Roman" w:hAnsi="Times New Roman"/>
          <w:sz w:val="24"/>
        </w:rPr>
        <w:t>Absenţe nemotivate de la serviciu;</w:t>
      </w:r>
    </w:p>
    <w:p w:rsidR="00F06606" w:rsidRDefault="00880C46">
      <w:pPr>
        <w:numPr>
          <w:ilvl w:val="0"/>
          <w:numId w:val="19"/>
        </w:numPr>
        <w:tabs>
          <w:tab w:val="left" w:pos="1060"/>
        </w:tabs>
        <w:spacing w:line="0" w:lineRule="atLeast"/>
        <w:ind w:left="1060" w:hanging="340"/>
        <w:rPr>
          <w:rFonts w:ascii="Times New Roman" w:eastAsia="Times New Roman" w:hAnsi="Times New Roman"/>
          <w:sz w:val="24"/>
        </w:rPr>
      </w:pPr>
      <w:r>
        <w:rPr>
          <w:rFonts w:ascii="Times New Roman" w:eastAsia="Times New Roman" w:hAnsi="Times New Roman"/>
          <w:sz w:val="24"/>
        </w:rPr>
        <w:t>Intervenţiile sau stăruinţele pentru soluţionarea unor cereri înafara cadrului legal;</w:t>
      </w:r>
    </w:p>
    <w:p w:rsidR="00F06606" w:rsidRDefault="00880C46">
      <w:pPr>
        <w:numPr>
          <w:ilvl w:val="0"/>
          <w:numId w:val="19"/>
        </w:numPr>
        <w:tabs>
          <w:tab w:val="left" w:pos="1040"/>
        </w:tabs>
        <w:spacing w:line="0" w:lineRule="atLeast"/>
        <w:ind w:left="1040" w:hanging="320"/>
        <w:rPr>
          <w:rFonts w:ascii="Times New Roman" w:eastAsia="Times New Roman" w:hAnsi="Times New Roman"/>
          <w:sz w:val="24"/>
        </w:rPr>
      </w:pPr>
      <w:r>
        <w:rPr>
          <w:rFonts w:ascii="Times New Roman" w:eastAsia="Times New Roman" w:hAnsi="Times New Roman"/>
          <w:sz w:val="24"/>
        </w:rPr>
        <w:t>Atitudinile ireverenţioase în timpul exercitării atribuţiilor de serviciu;</w:t>
      </w:r>
    </w:p>
    <w:p w:rsidR="00F06606" w:rsidRDefault="00F06606">
      <w:pPr>
        <w:spacing w:line="12" w:lineRule="exact"/>
        <w:rPr>
          <w:rFonts w:ascii="Times New Roman" w:eastAsia="Times New Roman" w:hAnsi="Times New Roman"/>
          <w:sz w:val="24"/>
        </w:rPr>
      </w:pPr>
    </w:p>
    <w:p w:rsidR="00F06606" w:rsidRDefault="00880C46">
      <w:pPr>
        <w:numPr>
          <w:ilvl w:val="0"/>
          <w:numId w:val="19"/>
        </w:numPr>
        <w:tabs>
          <w:tab w:val="left" w:pos="1027"/>
        </w:tabs>
        <w:spacing w:line="234" w:lineRule="auto"/>
        <w:ind w:left="720" w:right="20"/>
        <w:rPr>
          <w:rFonts w:ascii="Times New Roman" w:eastAsia="Times New Roman" w:hAnsi="Times New Roman"/>
          <w:sz w:val="24"/>
        </w:rPr>
      </w:pPr>
      <w:r>
        <w:rPr>
          <w:rFonts w:ascii="Times New Roman" w:eastAsia="Times New Roman" w:hAnsi="Times New Roman"/>
          <w:sz w:val="24"/>
        </w:rPr>
        <w:t>Nerespectarea secretului profesional sau a confidenţialităţii lucrărilor care au acest caracter;</w:t>
      </w:r>
    </w:p>
    <w:p w:rsidR="00F06606" w:rsidRDefault="00F06606">
      <w:pPr>
        <w:spacing w:line="1" w:lineRule="exact"/>
        <w:rPr>
          <w:rFonts w:ascii="Times New Roman" w:eastAsia="Times New Roman" w:hAnsi="Times New Roman"/>
          <w:sz w:val="24"/>
        </w:rPr>
      </w:pPr>
    </w:p>
    <w:p w:rsidR="00F06606" w:rsidRDefault="00880C46">
      <w:pPr>
        <w:numPr>
          <w:ilvl w:val="0"/>
          <w:numId w:val="19"/>
        </w:numPr>
        <w:tabs>
          <w:tab w:val="left" w:pos="1060"/>
        </w:tabs>
        <w:spacing w:line="0" w:lineRule="atLeast"/>
        <w:ind w:left="1060" w:hanging="340"/>
        <w:rPr>
          <w:rFonts w:ascii="Times New Roman" w:eastAsia="Times New Roman" w:hAnsi="Times New Roman"/>
          <w:sz w:val="24"/>
        </w:rPr>
      </w:pPr>
      <w:r>
        <w:rPr>
          <w:rFonts w:ascii="Times New Roman" w:eastAsia="Times New Roman" w:hAnsi="Times New Roman"/>
          <w:sz w:val="24"/>
        </w:rPr>
        <w:t>Neglijenţă repetată în îndeplinirea obligaţiilor de serviciu;</w:t>
      </w:r>
    </w:p>
    <w:p w:rsidR="00F06606" w:rsidRDefault="00880C46">
      <w:pPr>
        <w:numPr>
          <w:ilvl w:val="0"/>
          <w:numId w:val="19"/>
        </w:numPr>
        <w:tabs>
          <w:tab w:val="left" w:pos="1060"/>
        </w:tabs>
        <w:spacing w:line="0" w:lineRule="atLeast"/>
        <w:ind w:left="1060" w:hanging="340"/>
        <w:rPr>
          <w:rFonts w:ascii="Times New Roman" w:eastAsia="Times New Roman" w:hAnsi="Times New Roman"/>
          <w:sz w:val="24"/>
        </w:rPr>
      </w:pPr>
      <w:r>
        <w:rPr>
          <w:rFonts w:ascii="Times New Roman" w:eastAsia="Times New Roman" w:hAnsi="Times New Roman"/>
          <w:sz w:val="24"/>
        </w:rPr>
        <w:t>Refuzul nejustificat de a îndeplini sarcinile şi atribuţiile prevăzute în fişa postului;</w:t>
      </w:r>
    </w:p>
    <w:p w:rsidR="00F06606" w:rsidRDefault="00880C46">
      <w:pPr>
        <w:numPr>
          <w:ilvl w:val="0"/>
          <w:numId w:val="19"/>
        </w:numPr>
        <w:tabs>
          <w:tab w:val="left" w:pos="1000"/>
        </w:tabs>
        <w:spacing w:line="0" w:lineRule="atLeast"/>
        <w:ind w:left="1000" w:hanging="280"/>
        <w:rPr>
          <w:rFonts w:ascii="Times New Roman" w:eastAsia="Times New Roman" w:hAnsi="Times New Roman"/>
          <w:sz w:val="24"/>
        </w:rPr>
      </w:pPr>
      <w:r>
        <w:rPr>
          <w:rFonts w:ascii="Times New Roman" w:eastAsia="Times New Roman" w:hAnsi="Times New Roman"/>
          <w:sz w:val="24"/>
        </w:rPr>
        <w:t>Manifestări care aduc prejudicii imaginii și prestigiului şcolii;</w:t>
      </w:r>
    </w:p>
    <w:p w:rsidR="00F06606" w:rsidRDefault="00F06606">
      <w:pPr>
        <w:spacing w:line="12" w:lineRule="exact"/>
        <w:rPr>
          <w:rFonts w:ascii="Times New Roman" w:eastAsia="Times New Roman" w:hAnsi="Times New Roman"/>
          <w:sz w:val="24"/>
        </w:rPr>
      </w:pPr>
    </w:p>
    <w:p w:rsidR="00F06606" w:rsidRDefault="00880C46">
      <w:pPr>
        <w:numPr>
          <w:ilvl w:val="0"/>
          <w:numId w:val="19"/>
        </w:numPr>
        <w:tabs>
          <w:tab w:val="left" w:pos="1053"/>
        </w:tabs>
        <w:spacing w:line="234" w:lineRule="auto"/>
        <w:ind w:left="720" w:right="20"/>
        <w:rPr>
          <w:rFonts w:ascii="Times New Roman" w:eastAsia="Times New Roman" w:hAnsi="Times New Roman"/>
          <w:sz w:val="24"/>
        </w:rPr>
      </w:pPr>
      <w:r>
        <w:rPr>
          <w:rFonts w:ascii="Times New Roman" w:eastAsia="Times New Roman" w:hAnsi="Times New Roman"/>
          <w:sz w:val="24"/>
        </w:rPr>
        <w:t>Părăsirea serviciului fără motiv întemeiat şi fără a avea în prealabil aprobarea conducerii;</w:t>
      </w:r>
    </w:p>
    <w:p w:rsidR="00F06606" w:rsidRDefault="00F06606">
      <w:pPr>
        <w:spacing w:line="1" w:lineRule="exact"/>
        <w:rPr>
          <w:rFonts w:ascii="Times New Roman" w:eastAsia="Times New Roman" w:hAnsi="Times New Roman"/>
          <w:sz w:val="24"/>
        </w:rPr>
      </w:pPr>
    </w:p>
    <w:p w:rsidR="00F06606" w:rsidRDefault="00880C46">
      <w:pPr>
        <w:numPr>
          <w:ilvl w:val="0"/>
          <w:numId w:val="19"/>
        </w:numPr>
        <w:tabs>
          <w:tab w:val="left" w:pos="1060"/>
        </w:tabs>
        <w:spacing w:line="0" w:lineRule="atLeast"/>
        <w:ind w:left="1060" w:hanging="340"/>
        <w:rPr>
          <w:rFonts w:ascii="Times New Roman" w:eastAsia="Times New Roman" w:hAnsi="Times New Roman"/>
          <w:sz w:val="24"/>
        </w:rPr>
      </w:pPr>
      <w:r>
        <w:rPr>
          <w:rFonts w:ascii="Times New Roman" w:eastAsia="Times New Roman" w:hAnsi="Times New Roman"/>
          <w:sz w:val="24"/>
        </w:rPr>
        <w:t>Desfăşurarea unei activităţi personale sau private în timpul orelor de program;</w:t>
      </w:r>
    </w:p>
    <w:p w:rsidR="00F06606" w:rsidRDefault="00F06606">
      <w:pPr>
        <w:spacing w:line="12" w:lineRule="exact"/>
        <w:rPr>
          <w:rFonts w:ascii="Times New Roman" w:eastAsia="Times New Roman" w:hAnsi="Times New Roman"/>
          <w:sz w:val="24"/>
        </w:rPr>
      </w:pPr>
    </w:p>
    <w:p w:rsidR="00F06606" w:rsidRDefault="00880C46">
      <w:pPr>
        <w:numPr>
          <w:ilvl w:val="0"/>
          <w:numId w:val="19"/>
        </w:numPr>
        <w:tabs>
          <w:tab w:val="left" w:pos="1053"/>
        </w:tabs>
        <w:spacing w:line="234" w:lineRule="auto"/>
        <w:ind w:left="720" w:right="20"/>
        <w:rPr>
          <w:rFonts w:ascii="Times New Roman" w:eastAsia="Times New Roman" w:hAnsi="Times New Roman"/>
          <w:sz w:val="24"/>
        </w:rPr>
      </w:pPr>
      <w:r>
        <w:rPr>
          <w:rFonts w:ascii="Times New Roman" w:eastAsia="Times New Roman" w:hAnsi="Times New Roman"/>
          <w:sz w:val="24"/>
        </w:rPr>
        <w:t xml:space="preserve">Solicitarea sau primirea de cadouri în scopul favorizării unor elevi sau </w:t>
      </w: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altor persoane dinafara şcolii.</w:t>
      </w:r>
    </w:p>
    <w:p w:rsidR="00F06606" w:rsidRDefault="00F06606">
      <w:pPr>
        <w:spacing w:line="1" w:lineRule="exact"/>
        <w:rPr>
          <w:rFonts w:ascii="Times New Roman" w:eastAsia="Times New Roman" w:hAnsi="Times New Roman"/>
          <w:sz w:val="24"/>
        </w:rPr>
      </w:pPr>
    </w:p>
    <w:p w:rsidR="00F06606" w:rsidRDefault="00880C46">
      <w:pPr>
        <w:spacing w:line="0" w:lineRule="atLeast"/>
        <w:ind w:left="700"/>
        <w:rPr>
          <w:rFonts w:ascii="Times New Roman" w:eastAsia="Times New Roman" w:hAnsi="Times New Roman"/>
          <w:sz w:val="24"/>
        </w:rPr>
      </w:pPr>
      <w:r>
        <w:rPr>
          <w:rFonts w:ascii="Times New Roman" w:eastAsia="Times New Roman" w:hAnsi="Times New Roman"/>
          <w:sz w:val="24"/>
        </w:rPr>
        <w:t>(2). Răspunderea disciplinară și patrimonială a personalului didactic, auxiliar și de</w:t>
      </w:r>
    </w:p>
    <w:p w:rsidR="00F06606" w:rsidRDefault="00F06606">
      <w:pPr>
        <w:spacing w:line="12" w:lineRule="exact"/>
        <w:rPr>
          <w:rFonts w:ascii="Times New Roman" w:eastAsia="Times New Roman" w:hAnsi="Times New Roman"/>
        </w:rPr>
      </w:pPr>
    </w:p>
    <w:p w:rsidR="00F06606" w:rsidRDefault="00880C46">
      <w:pPr>
        <w:spacing w:line="234" w:lineRule="auto"/>
        <w:ind w:left="700" w:right="800"/>
        <w:rPr>
          <w:rFonts w:ascii="Times New Roman" w:eastAsia="Times New Roman" w:hAnsi="Times New Roman"/>
          <w:sz w:val="24"/>
        </w:rPr>
      </w:pPr>
      <w:proofErr w:type="gramStart"/>
      <w:r>
        <w:rPr>
          <w:rFonts w:ascii="Times New Roman" w:eastAsia="Times New Roman" w:hAnsi="Times New Roman"/>
          <w:sz w:val="24"/>
        </w:rPr>
        <w:t>conducere</w:t>
      </w:r>
      <w:proofErr w:type="gramEnd"/>
      <w:r>
        <w:rPr>
          <w:rFonts w:ascii="Times New Roman" w:eastAsia="Times New Roman" w:hAnsi="Times New Roman"/>
          <w:sz w:val="24"/>
        </w:rPr>
        <w:t xml:space="preserve"> este reglementată de LEN nr. 1/2011, secțiunea </w:t>
      </w: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11-a art. 280-283, ROFUIP Capitolul V, art.55-56</w:t>
      </w:r>
    </w:p>
    <w:p w:rsidR="00F06606" w:rsidRDefault="00F06606">
      <w:pPr>
        <w:spacing w:line="14" w:lineRule="exact"/>
        <w:rPr>
          <w:rFonts w:ascii="Times New Roman" w:eastAsia="Times New Roman" w:hAnsi="Times New Roman"/>
        </w:rPr>
      </w:pPr>
    </w:p>
    <w:p w:rsidR="00F06606" w:rsidRDefault="00880C46">
      <w:pPr>
        <w:spacing w:line="236" w:lineRule="auto"/>
        <w:jc w:val="both"/>
        <w:rPr>
          <w:rFonts w:ascii="Times New Roman" w:eastAsia="Times New Roman" w:hAnsi="Times New Roman"/>
          <w:sz w:val="24"/>
        </w:rPr>
      </w:pPr>
      <w:r>
        <w:rPr>
          <w:rFonts w:ascii="Times New Roman" w:eastAsia="Times New Roman" w:hAnsi="Times New Roman"/>
          <w:b/>
          <w:sz w:val="24"/>
        </w:rPr>
        <w:t xml:space="preserve">Art. 36. </w:t>
      </w:r>
      <w:r>
        <w:rPr>
          <w:rFonts w:ascii="Times New Roman" w:eastAsia="Times New Roman" w:hAnsi="Times New Roman"/>
          <w:sz w:val="24"/>
        </w:rPr>
        <w:t xml:space="preserve">Profesorul diriginte realizează coordonarea activității claselor de elevi. Condițiile încare se realizează acest lucru și atribuțiile ce-i revin sunt detaliate în ROFUIP Titlul V, Capitolul II, Secțiunea </w:t>
      </w: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II-a, art. 72 – 78:</w:t>
      </w:r>
    </w:p>
    <w:p w:rsidR="00F06606" w:rsidRDefault="00F06606">
      <w:pPr>
        <w:spacing w:line="14" w:lineRule="exact"/>
        <w:rPr>
          <w:rFonts w:ascii="Times New Roman" w:eastAsia="Times New Roman" w:hAnsi="Times New Roman"/>
        </w:rPr>
      </w:pPr>
    </w:p>
    <w:p w:rsidR="00F06606" w:rsidRDefault="00880C46">
      <w:pPr>
        <w:numPr>
          <w:ilvl w:val="0"/>
          <w:numId w:val="20"/>
        </w:numPr>
        <w:tabs>
          <w:tab w:val="left" w:pos="360"/>
        </w:tabs>
        <w:spacing w:line="238" w:lineRule="auto"/>
        <w:ind w:left="360" w:right="20" w:hanging="360"/>
        <w:jc w:val="both"/>
        <w:rPr>
          <w:rFonts w:ascii="Times New Roman" w:eastAsia="Times New Roman" w:hAnsi="Times New Roman"/>
          <w:sz w:val="24"/>
        </w:rPr>
      </w:pPr>
      <w:r>
        <w:rPr>
          <w:rFonts w:ascii="Times New Roman" w:eastAsia="Times New Roman" w:hAnsi="Times New Roman"/>
          <w:sz w:val="24"/>
        </w:rPr>
        <w:t>Preia pe bază de proces-verbal de la administratorul şcolii sala de clasă în care-şi desfăşoară activitatea elevii cărora le este diriginte şi răspunde de păstrarea acesteia în bune condiții; are obligaţia de a preda sala de clasă la sfârşitul anului şcolar în aceleaşi condiţii calitative în ceea ce priveşte bunurile din clasă: pereţii, geamurile, uşa, tabla de scris, mobilierul şcolar. În caz contrar, dirigintele are obligaţia de a lua măsuri de remediere a daunelor din fondurile ce se vor constitui în acest sens la clasă;</w:t>
      </w:r>
    </w:p>
    <w:p w:rsidR="00F06606" w:rsidRDefault="00F06606">
      <w:pPr>
        <w:spacing w:line="1" w:lineRule="exact"/>
        <w:rPr>
          <w:rFonts w:ascii="Times New Roman" w:eastAsia="Times New Roman" w:hAnsi="Times New Roman"/>
          <w:sz w:val="24"/>
        </w:rPr>
      </w:pPr>
    </w:p>
    <w:p w:rsidR="00F06606" w:rsidRDefault="00880C46">
      <w:pPr>
        <w:numPr>
          <w:ilvl w:val="0"/>
          <w:numId w:val="20"/>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Aduce la cunoştinţa elevilor şi părinţilor prevederile ROFUIP, ROFUI și RI</w:t>
      </w:r>
    </w:p>
    <w:p w:rsidR="00F06606" w:rsidRDefault="00F06606">
      <w:pPr>
        <w:spacing w:line="12" w:lineRule="exact"/>
        <w:rPr>
          <w:rFonts w:ascii="Times New Roman" w:eastAsia="Times New Roman" w:hAnsi="Times New Roman"/>
          <w:sz w:val="24"/>
        </w:rPr>
      </w:pPr>
    </w:p>
    <w:p w:rsidR="00F06606" w:rsidRDefault="00880C46">
      <w:pPr>
        <w:spacing w:line="237" w:lineRule="auto"/>
        <w:ind w:left="360" w:right="20"/>
        <w:jc w:val="both"/>
        <w:rPr>
          <w:rFonts w:ascii="Times New Roman" w:eastAsia="Times New Roman" w:hAnsi="Times New Roman"/>
          <w:sz w:val="24"/>
        </w:rPr>
      </w:pPr>
      <w:proofErr w:type="gramStart"/>
      <w:r>
        <w:rPr>
          <w:rFonts w:ascii="Times New Roman" w:eastAsia="Times New Roman" w:hAnsi="Times New Roman"/>
          <w:sz w:val="24"/>
        </w:rPr>
        <w:t>prin</w:t>
      </w:r>
      <w:proofErr w:type="gramEnd"/>
      <w:r>
        <w:rPr>
          <w:rFonts w:ascii="Times New Roman" w:eastAsia="Times New Roman" w:hAnsi="Times New Roman"/>
          <w:sz w:val="24"/>
        </w:rPr>
        <w:t xml:space="preserve"> semnarea unor declaraţii angajament şi cu procese verbale încheiate la prima întâlnire cu elevii şi la prima întâlnire cu părinţii acestora. Prelucrarea la clasă se </w:t>
      </w:r>
      <w:proofErr w:type="gramStart"/>
      <w:r>
        <w:rPr>
          <w:rFonts w:ascii="Times New Roman" w:eastAsia="Times New Roman" w:hAnsi="Times New Roman"/>
          <w:sz w:val="24"/>
        </w:rPr>
        <w:t>va</w:t>
      </w:r>
      <w:proofErr w:type="gramEnd"/>
      <w:r>
        <w:rPr>
          <w:rFonts w:ascii="Times New Roman" w:eastAsia="Times New Roman" w:hAnsi="Times New Roman"/>
          <w:sz w:val="24"/>
        </w:rPr>
        <w:t xml:space="preserve"> face obligatoriu pe baza unui proces-verbal întocmit în două exemplare, care să cuprindă semnăturile de luare la cunoştinţă a tuturor elevilor clasei (un exemplar se va înregistra şi preda la secretariatul şcolii, iar cel de-al doilea rămâne la dosarul dirigintelui);</w:t>
      </w:r>
    </w:p>
    <w:p w:rsidR="00F06606" w:rsidRDefault="00F06606">
      <w:pPr>
        <w:spacing w:line="17" w:lineRule="exact"/>
        <w:rPr>
          <w:rFonts w:ascii="Times New Roman" w:eastAsia="Times New Roman" w:hAnsi="Times New Roman"/>
          <w:sz w:val="24"/>
        </w:rPr>
      </w:pPr>
    </w:p>
    <w:p w:rsidR="00F06606" w:rsidRDefault="00880C46">
      <w:pPr>
        <w:numPr>
          <w:ilvl w:val="0"/>
          <w:numId w:val="20"/>
        </w:numPr>
        <w:tabs>
          <w:tab w:val="left" w:pos="360"/>
        </w:tabs>
        <w:spacing w:line="238" w:lineRule="auto"/>
        <w:ind w:left="360" w:right="20" w:hanging="360"/>
        <w:jc w:val="both"/>
        <w:rPr>
          <w:rFonts w:ascii="Times New Roman" w:eastAsia="Times New Roman" w:hAnsi="Times New Roman"/>
          <w:sz w:val="24"/>
        </w:rPr>
      </w:pPr>
      <w:r>
        <w:rPr>
          <w:rFonts w:ascii="Times New Roman" w:eastAsia="Times New Roman" w:hAnsi="Times New Roman"/>
          <w:sz w:val="24"/>
        </w:rPr>
        <w:t>Aplică pe baza consultării cu directorul sancţiunile prevăzute în ROFUIP şi în prezentul regulament şi propune spre aprobare Consiliului profesoral celelalte sancţiuni. Aceste sancţiuni au fost discutate şi aprobate în prealabil de Consiliul profesorilor clasei pe baza procesului-verbal întocmit la şedinţele consiliului în două exemplare (unul se va înregistra şi preda la secretariatul şcolii, iar cel de-al doilea exemplar rămâne la dosarul dirigintelui);</w:t>
      </w:r>
    </w:p>
    <w:p w:rsidR="00F06606" w:rsidRDefault="00F06606">
      <w:pPr>
        <w:spacing w:line="13" w:lineRule="exact"/>
        <w:rPr>
          <w:rFonts w:ascii="Times New Roman" w:eastAsia="Times New Roman" w:hAnsi="Times New Roman"/>
          <w:sz w:val="24"/>
        </w:rPr>
      </w:pPr>
    </w:p>
    <w:p w:rsidR="00F06606" w:rsidRDefault="00880C46">
      <w:pPr>
        <w:numPr>
          <w:ilvl w:val="0"/>
          <w:numId w:val="20"/>
        </w:numPr>
        <w:tabs>
          <w:tab w:val="left" w:pos="360"/>
        </w:tabs>
        <w:spacing w:line="236" w:lineRule="auto"/>
        <w:ind w:left="360" w:right="20" w:hanging="360"/>
        <w:jc w:val="both"/>
        <w:rPr>
          <w:rFonts w:ascii="Times New Roman" w:eastAsia="Times New Roman" w:hAnsi="Times New Roman"/>
          <w:sz w:val="24"/>
        </w:rPr>
      </w:pPr>
      <w:r>
        <w:rPr>
          <w:rFonts w:ascii="Times New Roman" w:eastAsia="Times New Roman" w:hAnsi="Times New Roman"/>
          <w:sz w:val="24"/>
        </w:rPr>
        <w:t xml:space="preserve">Îi </w:t>
      </w:r>
      <w:proofErr w:type="gramStart"/>
      <w:r>
        <w:rPr>
          <w:rFonts w:ascii="Times New Roman" w:eastAsia="Times New Roman" w:hAnsi="Times New Roman"/>
          <w:sz w:val="24"/>
        </w:rPr>
        <w:t>este</w:t>
      </w:r>
      <w:proofErr w:type="gramEnd"/>
      <w:r>
        <w:rPr>
          <w:rFonts w:ascii="Times New Roman" w:eastAsia="Times New Roman" w:hAnsi="Times New Roman"/>
          <w:sz w:val="24"/>
        </w:rPr>
        <w:t xml:space="preserve"> interzis să motiveze absenţele elevilor fără dovezi justificative. În cazul în care dirigintelui îi este solicitată o învoire, o motivare de absenţe, din partea părinţilor (nu mai mult de 20 ore/semestru), aceştia au obligaţia de a întocmi o solicitare scrisă;</w:t>
      </w:r>
    </w:p>
    <w:p w:rsidR="00F06606" w:rsidRDefault="00F06606">
      <w:pPr>
        <w:spacing w:line="13" w:lineRule="exact"/>
        <w:rPr>
          <w:rFonts w:ascii="Times New Roman" w:eastAsia="Times New Roman" w:hAnsi="Times New Roman"/>
          <w:sz w:val="24"/>
        </w:rPr>
      </w:pPr>
    </w:p>
    <w:p w:rsidR="00F06606" w:rsidRDefault="00880C46">
      <w:pPr>
        <w:numPr>
          <w:ilvl w:val="0"/>
          <w:numId w:val="20"/>
        </w:numPr>
        <w:tabs>
          <w:tab w:val="left" w:pos="360"/>
        </w:tabs>
        <w:spacing w:line="236" w:lineRule="auto"/>
        <w:ind w:left="360" w:right="20" w:hanging="360"/>
        <w:jc w:val="both"/>
        <w:rPr>
          <w:rFonts w:ascii="Times New Roman" w:eastAsia="Times New Roman" w:hAnsi="Times New Roman"/>
          <w:sz w:val="24"/>
        </w:rPr>
      </w:pPr>
      <w:r>
        <w:rPr>
          <w:rFonts w:ascii="Times New Roman" w:eastAsia="Times New Roman" w:hAnsi="Times New Roman"/>
          <w:sz w:val="24"/>
        </w:rPr>
        <w:t xml:space="preserve">Prezintă spre validarea/aprobarea Consiliului profesoral raportul scris asupra situaţiei şcolare şi la purtare </w:t>
      </w: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elevilor la sfârşitul semestrului şi anului şcolar.</w:t>
      </w: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42" w:lineRule="exact"/>
        <w:rPr>
          <w:rFonts w:ascii="Times New Roman" w:eastAsia="Times New Roman" w:hAnsi="Times New Roman"/>
        </w:rPr>
      </w:pPr>
    </w:p>
    <w:p w:rsidR="00F06606" w:rsidRDefault="00F06606">
      <w:pPr>
        <w:spacing w:line="270" w:lineRule="exact"/>
        <w:rPr>
          <w:rFonts w:ascii="Times New Roman" w:eastAsia="Times New Roman" w:hAnsi="Times New Roman"/>
        </w:rPr>
      </w:pPr>
    </w:p>
    <w:p w:rsidR="000B37E2" w:rsidRDefault="000B37E2">
      <w:pPr>
        <w:spacing w:line="270" w:lineRule="exact"/>
        <w:rPr>
          <w:rFonts w:ascii="Times New Roman" w:eastAsia="Times New Roman" w:hAnsi="Times New Roman"/>
        </w:rPr>
      </w:pPr>
    </w:p>
    <w:p w:rsidR="00F06606" w:rsidRDefault="00880C46">
      <w:pPr>
        <w:spacing w:line="0" w:lineRule="atLeast"/>
        <w:ind w:right="20"/>
        <w:jc w:val="center"/>
        <w:rPr>
          <w:rFonts w:ascii="Times New Roman" w:eastAsia="Times New Roman" w:hAnsi="Times New Roman"/>
          <w:b/>
          <w:sz w:val="28"/>
        </w:rPr>
      </w:pPr>
      <w:r>
        <w:rPr>
          <w:rFonts w:ascii="Times New Roman" w:eastAsia="Times New Roman" w:hAnsi="Times New Roman"/>
          <w:b/>
          <w:sz w:val="28"/>
        </w:rPr>
        <w:t>Secţiunea a III-a</w:t>
      </w:r>
    </w:p>
    <w:p w:rsidR="00F06606" w:rsidRDefault="00F06606">
      <w:pPr>
        <w:spacing w:line="335" w:lineRule="exact"/>
        <w:rPr>
          <w:rFonts w:ascii="Times New Roman" w:eastAsia="Times New Roman" w:hAnsi="Times New Roman"/>
        </w:rPr>
      </w:pPr>
    </w:p>
    <w:p w:rsidR="00F06606" w:rsidRDefault="00880C46">
      <w:pPr>
        <w:spacing w:line="234" w:lineRule="auto"/>
        <w:ind w:left="800" w:right="740" w:hanging="78"/>
        <w:rPr>
          <w:rFonts w:ascii="Times New Roman" w:eastAsia="Times New Roman" w:hAnsi="Times New Roman"/>
          <w:b/>
          <w:sz w:val="28"/>
        </w:rPr>
      </w:pPr>
      <w:r>
        <w:rPr>
          <w:rFonts w:ascii="Times New Roman" w:eastAsia="Times New Roman" w:hAnsi="Times New Roman"/>
          <w:b/>
          <w:sz w:val="28"/>
        </w:rPr>
        <w:t>STRUCTURA, ORGANIZAREA ȘI RESPONSABILITĂȚILE PERSONALULUI DIDACTIC AUXILIAR ȘI NEDIDACTIC</w:t>
      </w: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7" w:lineRule="exact"/>
        <w:rPr>
          <w:rFonts w:ascii="Times New Roman" w:eastAsia="Times New Roman" w:hAnsi="Times New Roman"/>
        </w:rPr>
      </w:pPr>
    </w:p>
    <w:p w:rsidR="00F06606" w:rsidRDefault="00880C46">
      <w:pPr>
        <w:spacing w:line="234" w:lineRule="auto"/>
        <w:ind w:right="20"/>
        <w:rPr>
          <w:rFonts w:ascii="Times New Roman" w:eastAsia="Times New Roman" w:hAnsi="Times New Roman"/>
          <w:sz w:val="24"/>
        </w:rPr>
      </w:pPr>
      <w:r>
        <w:rPr>
          <w:rFonts w:ascii="Times New Roman" w:eastAsia="Times New Roman" w:hAnsi="Times New Roman"/>
          <w:b/>
          <w:sz w:val="24"/>
        </w:rPr>
        <w:t xml:space="preserve">Art. 37. </w:t>
      </w:r>
      <w:r>
        <w:rPr>
          <w:rFonts w:ascii="Times New Roman" w:eastAsia="Times New Roman" w:hAnsi="Times New Roman"/>
          <w:sz w:val="24"/>
        </w:rPr>
        <w:t>Structura, organizarea și responsabilitățile personalului didactic auxiliar și nedidacticsunt precizate în ROFUIP, Titlul VI, Capitolele I-IV.</w:t>
      </w:r>
    </w:p>
    <w:p w:rsidR="00F06606" w:rsidRDefault="00F06606">
      <w:pPr>
        <w:spacing w:line="14" w:lineRule="exact"/>
        <w:rPr>
          <w:rFonts w:ascii="Times New Roman" w:eastAsia="Times New Roman" w:hAnsi="Times New Roman"/>
        </w:rPr>
      </w:pPr>
    </w:p>
    <w:p w:rsidR="00F06606" w:rsidRDefault="00880C46">
      <w:pPr>
        <w:spacing w:line="234" w:lineRule="auto"/>
        <w:ind w:right="20"/>
        <w:rPr>
          <w:rFonts w:ascii="Times New Roman" w:eastAsia="Times New Roman" w:hAnsi="Times New Roman"/>
          <w:sz w:val="24"/>
        </w:rPr>
      </w:pPr>
      <w:r>
        <w:rPr>
          <w:rFonts w:ascii="Times New Roman" w:eastAsia="Times New Roman" w:hAnsi="Times New Roman"/>
          <w:b/>
          <w:sz w:val="24"/>
        </w:rPr>
        <w:t xml:space="preserve">Art. 38. </w:t>
      </w:r>
      <w:r>
        <w:rPr>
          <w:rFonts w:ascii="Times New Roman" w:eastAsia="Times New Roman" w:hAnsi="Times New Roman"/>
          <w:b/>
          <w:sz w:val="24"/>
          <w:u w:val="single"/>
        </w:rPr>
        <w:t>Compartimentul secretariat</w:t>
      </w:r>
      <w:r>
        <w:rPr>
          <w:rFonts w:ascii="Times New Roman" w:eastAsia="Times New Roman" w:hAnsi="Times New Roman"/>
          <w:sz w:val="24"/>
        </w:rPr>
        <w:t>cuprinde posturile de secretar șef, secretar șiinformatician:</w:t>
      </w:r>
    </w:p>
    <w:p w:rsidR="00F06606" w:rsidRDefault="00F06606">
      <w:pPr>
        <w:spacing w:line="2" w:lineRule="exact"/>
        <w:rPr>
          <w:rFonts w:ascii="Times New Roman" w:eastAsia="Times New Roman" w:hAnsi="Times New Roman"/>
        </w:rPr>
      </w:pPr>
    </w:p>
    <w:p w:rsidR="00F06606" w:rsidRDefault="00880C46">
      <w:pPr>
        <w:numPr>
          <w:ilvl w:val="0"/>
          <w:numId w:val="21"/>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Compartimentul secretariat este subordonat directorului;</w:t>
      </w:r>
    </w:p>
    <w:p w:rsidR="00F06606" w:rsidRDefault="00F06606">
      <w:pPr>
        <w:spacing w:line="12" w:lineRule="exact"/>
        <w:rPr>
          <w:rFonts w:ascii="Times New Roman" w:eastAsia="Times New Roman" w:hAnsi="Times New Roman"/>
          <w:sz w:val="24"/>
        </w:rPr>
      </w:pPr>
    </w:p>
    <w:p w:rsidR="00F06606" w:rsidRDefault="00880C46">
      <w:pPr>
        <w:numPr>
          <w:ilvl w:val="0"/>
          <w:numId w:val="21"/>
        </w:numPr>
        <w:tabs>
          <w:tab w:val="left" w:pos="338"/>
        </w:tabs>
        <w:spacing w:line="234" w:lineRule="auto"/>
        <w:ind w:right="20"/>
        <w:rPr>
          <w:rFonts w:ascii="Times New Roman" w:eastAsia="Times New Roman" w:hAnsi="Times New Roman"/>
          <w:sz w:val="24"/>
        </w:rPr>
      </w:pPr>
      <w:r>
        <w:rPr>
          <w:rFonts w:ascii="Times New Roman" w:eastAsia="Times New Roman" w:hAnsi="Times New Roman"/>
          <w:sz w:val="24"/>
        </w:rPr>
        <w:t>Atribuțiile compartimentului secretariat sunt cele cuprinse în ROFUIP, Titlul VI, capitolul 1 art.82;</w:t>
      </w:r>
    </w:p>
    <w:p w:rsidR="00F06606" w:rsidRDefault="00F06606">
      <w:pPr>
        <w:spacing w:line="13" w:lineRule="exact"/>
        <w:rPr>
          <w:rFonts w:ascii="Times New Roman" w:eastAsia="Times New Roman" w:hAnsi="Times New Roman"/>
          <w:sz w:val="24"/>
        </w:rPr>
      </w:pPr>
    </w:p>
    <w:p w:rsidR="00F06606" w:rsidRDefault="00880C46">
      <w:pPr>
        <w:numPr>
          <w:ilvl w:val="0"/>
          <w:numId w:val="21"/>
        </w:numPr>
        <w:tabs>
          <w:tab w:val="left" w:pos="381"/>
        </w:tabs>
        <w:spacing w:line="234" w:lineRule="auto"/>
        <w:ind w:right="20"/>
        <w:rPr>
          <w:rFonts w:ascii="Times New Roman" w:eastAsia="Times New Roman" w:hAnsi="Times New Roman"/>
          <w:sz w:val="24"/>
        </w:rPr>
      </w:pPr>
      <w:r>
        <w:rPr>
          <w:rFonts w:ascii="Times New Roman" w:eastAsia="Times New Roman" w:hAnsi="Times New Roman"/>
          <w:sz w:val="24"/>
        </w:rPr>
        <w:t>Secretarul pune la dispoziția personalului condicile de prezență și este responsabil cu siguranța acestora;</w:t>
      </w:r>
    </w:p>
    <w:p w:rsidR="00F06606" w:rsidRDefault="00F06606">
      <w:pPr>
        <w:spacing w:line="13" w:lineRule="exact"/>
        <w:rPr>
          <w:rFonts w:ascii="Times New Roman" w:eastAsia="Times New Roman" w:hAnsi="Times New Roman"/>
          <w:sz w:val="24"/>
        </w:rPr>
      </w:pPr>
    </w:p>
    <w:p w:rsidR="00F06606" w:rsidRDefault="00880C46">
      <w:pPr>
        <w:numPr>
          <w:ilvl w:val="0"/>
          <w:numId w:val="21"/>
        </w:numPr>
        <w:tabs>
          <w:tab w:val="left" w:pos="353"/>
        </w:tabs>
        <w:spacing w:line="234" w:lineRule="auto"/>
        <w:ind w:right="20"/>
        <w:rPr>
          <w:rFonts w:ascii="Times New Roman" w:eastAsia="Times New Roman" w:hAnsi="Times New Roman"/>
          <w:sz w:val="24"/>
        </w:rPr>
      </w:pPr>
      <w:r>
        <w:rPr>
          <w:rFonts w:ascii="Times New Roman" w:eastAsia="Times New Roman" w:hAnsi="Times New Roman"/>
          <w:sz w:val="24"/>
        </w:rPr>
        <w:t>Secretarul șef răspunde de securitatea cataloagelor și verifică împreună cu profesorul de serviciu existența acestora;</w:t>
      </w:r>
    </w:p>
    <w:p w:rsidR="00F06606" w:rsidRDefault="00F06606">
      <w:pPr>
        <w:spacing w:line="13" w:lineRule="exact"/>
        <w:rPr>
          <w:rFonts w:ascii="Times New Roman" w:eastAsia="Times New Roman" w:hAnsi="Times New Roman"/>
          <w:sz w:val="24"/>
        </w:rPr>
      </w:pPr>
    </w:p>
    <w:p w:rsidR="00F06606" w:rsidRDefault="00880C46">
      <w:pPr>
        <w:numPr>
          <w:ilvl w:val="0"/>
          <w:numId w:val="21"/>
        </w:numPr>
        <w:tabs>
          <w:tab w:val="left" w:pos="386"/>
        </w:tabs>
        <w:spacing w:line="234" w:lineRule="auto"/>
        <w:ind w:right="20"/>
        <w:rPr>
          <w:rFonts w:ascii="Times New Roman" w:eastAsia="Times New Roman" w:hAnsi="Times New Roman"/>
          <w:sz w:val="24"/>
        </w:rPr>
      </w:pPr>
      <w:r>
        <w:rPr>
          <w:rFonts w:ascii="Times New Roman" w:eastAsia="Times New Roman" w:hAnsi="Times New Roman"/>
          <w:sz w:val="24"/>
        </w:rPr>
        <w:t>Se interzice condiționarea eliberării adeverințelor, foilor matricole,caracterizărilor și a oricăror acte de studii sau documente școlare de obținerea de beneficii materiale;</w:t>
      </w:r>
    </w:p>
    <w:p w:rsidR="00F06606" w:rsidRDefault="00F06606">
      <w:pPr>
        <w:spacing w:line="1" w:lineRule="exact"/>
        <w:rPr>
          <w:rFonts w:ascii="Times New Roman" w:eastAsia="Times New Roman" w:hAnsi="Times New Roman"/>
          <w:sz w:val="24"/>
        </w:rPr>
      </w:pPr>
    </w:p>
    <w:p w:rsidR="00F06606" w:rsidRDefault="00880C46">
      <w:pPr>
        <w:numPr>
          <w:ilvl w:val="0"/>
          <w:numId w:val="21"/>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Programul de lucru al secret</w:t>
      </w:r>
      <w:r w:rsidR="000C1DB5">
        <w:rPr>
          <w:rFonts w:ascii="Times New Roman" w:eastAsia="Times New Roman" w:hAnsi="Times New Roman"/>
          <w:sz w:val="24"/>
        </w:rPr>
        <w:t>ariatului este între orele: 7.00</w:t>
      </w:r>
      <w:r>
        <w:rPr>
          <w:rFonts w:ascii="Times New Roman" w:eastAsia="Times New Roman" w:hAnsi="Times New Roman"/>
          <w:sz w:val="24"/>
        </w:rPr>
        <w:t xml:space="preserve"> –</w:t>
      </w:r>
      <w:r w:rsidR="000C1DB5">
        <w:rPr>
          <w:rFonts w:ascii="Times New Roman" w:eastAsia="Times New Roman" w:hAnsi="Times New Roman"/>
          <w:sz w:val="24"/>
        </w:rPr>
        <w:t xml:space="preserve"> 15</w:t>
      </w:r>
      <w:r>
        <w:rPr>
          <w:rFonts w:ascii="Times New Roman" w:eastAsia="Times New Roman" w:hAnsi="Times New Roman"/>
          <w:sz w:val="24"/>
        </w:rPr>
        <w:t>.00 pentru secretar și  8.00 -</w:t>
      </w:r>
    </w:p>
    <w:p w:rsidR="00F06606" w:rsidRDefault="000C1DB5">
      <w:pPr>
        <w:spacing w:line="0" w:lineRule="atLeast"/>
        <w:rPr>
          <w:rFonts w:ascii="Times New Roman" w:eastAsia="Times New Roman" w:hAnsi="Times New Roman"/>
          <w:sz w:val="24"/>
        </w:rPr>
      </w:pPr>
      <w:r>
        <w:rPr>
          <w:rFonts w:ascii="Times New Roman" w:eastAsia="Times New Roman" w:hAnsi="Times New Roman"/>
          <w:sz w:val="24"/>
        </w:rPr>
        <w:t>16.00</w:t>
      </w:r>
      <w:r w:rsidR="00880C46">
        <w:rPr>
          <w:rFonts w:ascii="Times New Roman" w:eastAsia="Times New Roman" w:hAnsi="Times New Roman"/>
          <w:sz w:val="24"/>
        </w:rPr>
        <w:t xml:space="preserve"> pentru secretarul șef.</w:t>
      </w:r>
    </w:p>
    <w:p w:rsidR="00F06606" w:rsidRDefault="00880C46">
      <w:pPr>
        <w:spacing w:line="0" w:lineRule="atLeast"/>
        <w:rPr>
          <w:rFonts w:ascii="Times New Roman" w:eastAsia="Times New Roman" w:hAnsi="Times New Roman"/>
          <w:sz w:val="24"/>
        </w:rPr>
      </w:pPr>
      <w:r>
        <w:rPr>
          <w:rFonts w:ascii="Times New Roman" w:eastAsia="Times New Roman" w:hAnsi="Times New Roman"/>
          <w:b/>
          <w:sz w:val="24"/>
        </w:rPr>
        <w:t xml:space="preserve">Art. 39. </w:t>
      </w:r>
      <w:r>
        <w:rPr>
          <w:rFonts w:ascii="Times New Roman" w:eastAsia="Times New Roman" w:hAnsi="Times New Roman"/>
          <w:b/>
          <w:sz w:val="24"/>
          <w:u w:val="single"/>
        </w:rPr>
        <w:t>Serviciul financiar</w:t>
      </w:r>
      <w:r>
        <w:rPr>
          <w:rFonts w:ascii="Times New Roman" w:eastAsia="Times New Roman" w:hAnsi="Times New Roman"/>
          <w:sz w:val="24"/>
        </w:rPr>
        <w:t>este organizat și funcționează în conformitate cu prevederile</w:t>
      </w: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ROFUIP, Titlul VI, capitolul 2, secțiunea 1, art.84 – 85:</w:t>
      </w:r>
    </w:p>
    <w:p w:rsidR="00F06606" w:rsidRDefault="00880C46">
      <w:pPr>
        <w:numPr>
          <w:ilvl w:val="0"/>
          <w:numId w:val="22"/>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Serviciul financiar este subordonat directorului unității de învățământ;</w:t>
      </w:r>
    </w:p>
    <w:p w:rsidR="00F06606" w:rsidRDefault="00880C46">
      <w:pPr>
        <w:numPr>
          <w:ilvl w:val="0"/>
          <w:numId w:val="22"/>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Atribuțiile principale ale serviciului financiar sunt:</w:t>
      </w: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(a) Desfășurarea de activități financiar-contabile ale unității de învățământ;</w:t>
      </w: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 xml:space="preserve">(b) Gestionarea financiară </w:t>
      </w: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întregului patrimoniu;</w:t>
      </w: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(c) Întocmirea proiectului de buget și a raportului execuției bugetare;</w:t>
      </w: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 xml:space="preserve">(d) Întocmirea lucrărilor de închidere </w:t>
      </w: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exercițiului financiar;</w:t>
      </w:r>
    </w:p>
    <w:p w:rsidR="00F06606" w:rsidRDefault="00F06606">
      <w:pPr>
        <w:spacing w:line="12" w:lineRule="exact"/>
        <w:rPr>
          <w:rFonts w:ascii="Times New Roman" w:eastAsia="Times New Roman" w:hAnsi="Times New Roman"/>
          <w:sz w:val="24"/>
        </w:rPr>
      </w:pPr>
    </w:p>
    <w:p w:rsidR="00F06606" w:rsidRDefault="00880C46">
      <w:pPr>
        <w:spacing w:line="234" w:lineRule="auto"/>
        <w:ind w:right="20"/>
        <w:rPr>
          <w:rFonts w:ascii="Times New Roman" w:eastAsia="Times New Roman" w:hAnsi="Times New Roman"/>
          <w:sz w:val="24"/>
        </w:rPr>
      </w:pPr>
      <w:r>
        <w:rPr>
          <w:rFonts w:ascii="Times New Roman" w:eastAsia="Times New Roman" w:hAnsi="Times New Roman"/>
          <w:sz w:val="24"/>
        </w:rPr>
        <w:t>(e) Îndeplinirea obligațiilor patrimoniale ale unității de învățământ față de bugetul de stat, bugetul asigurărilor sociale, bugetul local și față de terți;</w:t>
      </w:r>
    </w:p>
    <w:p w:rsidR="00F06606" w:rsidRDefault="00F06606">
      <w:pPr>
        <w:spacing w:line="1" w:lineRule="exact"/>
        <w:rPr>
          <w:rFonts w:ascii="Times New Roman" w:eastAsia="Times New Roman" w:hAnsi="Times New Roman"/>
          <w:sz w:val="24"/>
        </w:rPr>
      </w:pP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(f) Avizarea hotărârilor C.A. cu privire la angajarea fondurilor unității;</w:t>
      </w: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(g) Asigurarea și gestionarea documentelor și instrumentelor financiare;</w:t>
      </w: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(h) Alte atribuții rezultând din legislația în vigoare și hotărârile C.A.</w:t>
      </w:r>
    </w:p>
    <w:p w:rsidR="00F06606" w:rsidRDefault="00880C46">
      <w:pPr>
        <w:numPr>
          <w:ilvl w:val="0"/>
          <w:numId w:val="22"/>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Programul de lucru al contabilului șef</w:t>
      </w:r>
      <w:r w:rsidR="004B657F">
        <w:rPr>
          <w:rFonts w:ascii="Times New Roman" w:eastAsia="Times New Roman" w:hAnsi="Times New Roman"/>
          <w:sz w:val="24"/>
        </w:rPr>
        <w:t>/</w:t>
      </w:r>
      <w:proofErr w:type="gramStart"/>
      <w:r w:rsidR="004B657F">
        <w:rPr>
          <w:rFonts w:ascii="Times New Roman" w:eastAsia="Times New Roman" w:hAnsi="Times New Roman"/>
          <w:sz w:val="24"/>
        </w:rPr>
        <w:t xml:space="preserve">contabilului </w:t>
      </w:r>
      <w:r>
        <w:rPr>
          <w:rFonts w:ascii="Times New Roman" w:eastAsia="Times New Roman" w:hAnsi="Times New Roman"/>
          <w:sz w:val="24"/>
        </w:rPr>
        <w:t xml:space="preserve"> es</w:t>
      </w:r>
      <w:r w:rsidR="000C1DB5">
        <w:rPr>
          <w:rFonts w:ascii="Times New Roman" w:eastAsia="Times New Roman" w:hAnsi="Times New Roman"/>
          <w:sz w:val="24"/>
        </w:rPr>
        <w:t>te</w:t>
      </w:r>
      <w:proofErr w:type="gramEnd"/>
      <w:r w:rsidR="000C1DB5">
        <w:rPr>
          <w:rFonts w:ascii="Times New Roman" w:eastAsia="Times New Roman" w:hAnsi="Times New Roman"/>
          <w:sz w:val="24"/>
        </w:rPr>
        <w:t xml:space="preserve"> între orele: 7.0</w:t>
      </w:r>
      <w:r>
        <w:rPr>
          <w:rFonts w:ascii="Times New Roman" w:eastAsia="Times New Roman" w:hAnsi="Times New Roman"/>
          <w:sz w:val="24"/>
        </w:rPr>
        <w:t>0 –</w:t>
      </w:r>
      <w:r w:rsidR="000C1DB5">
        <w:rPr>
          <w:rFonts w:ascii="Times New Roman" w:eastAsia="Times New Roman" w:hAnsi="Times New Roman"/>
          <w:sz w:val="24"/>
        </w:rPr>
        <w:t xml:space="preserve"> 15</w:t>
      </w:r>
      <w:r>
        <w:rPr>
          <w:rFonts w:ascii="Times New Roman" w:eastAsia="Times New Roman" w:hAnsi="Times New Roman"/>
          <w:sz w:val="24"/>
        </w:rPr>
        <w:t>.00.</w:t>
      </w:r>
    </w:p>
    <w:p w:rsidR="00F06606" w:rsidRDefault="00880C46">
      <w:pPr>
        <w:spacing w:line="0" w:lineRule="atLeast"/>
        <w:rPr>
          <w:rFonts w:ascii="Times New Roman" w:eastAsia="Times New Roman" w:hAnsi="Times New Roman"/>
          <w:sz w:val="24"/>
        </w:rPr>
      </w:pPr>
      <w:r>
        <w:rPr>
          <w:rFonts w:ascii="Times New Roman" w:eastAsia="Times New Roman" w:hAnsi="Times New Roman"/>
          <w:b/>
          <w:sz w:val="24"/>
        </w:rPr>
        <w:t xml:space="preserve">Art. 40. </w:t>
      </w:r>
      <w:r>
        <w:rPr>
          <w:rFonts w:ascii="Times New Roman" w:eastAsia="Times New Roman" w:hAnsi="Times New Roman"/>
          <w:b/>
          <w:sz w:val="24"/>
          <w:u w:val="single"/>
        </w:rPr>
        <w:t>Compartimentul administrativ</w:t>
      </w:r>
      <w:r>
        <w:rPr>
          <w:rFonts w:ascii="Times New Roman" w:eastAsia="Times New Roman" w:hAnsi="Times New Roman"/>
          <w:sz w:val="24"/>
        </w:rPr>
        <w:t>este organizat și are responsabilitățile stabilite prin</w:t>
      </w: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ROFUIP, Titlul VI, capitolul 3:</w:t>
      </w:r>
    </w:p>
    <w:p w:rsidR="00F06606" w:rsidRDefault="00F06606">
      <w:pPr>
        <w:spacing w:line="9" w:lineRule="exact"/>
        <w:rPr>
          <w:rFonts w:ascii="Times New Roman" w:eastAsia="Times New Roman" w:hAnsi="Times New Roman"/>
          <w:sz w:val="24"/>
        </w:rPr>
      </w:pPr>
    </w:p>
    <w:p w:rsidR="00F06606" w:rsidRDefault="00880C46">
      <w:pPr>
        <w:numPr>
          <w:ilvl w:val="0"/>
          <w:numId w:val="23"/>
        </w:numPr>
        <w:tabs>
          <w:tab w:val="left" w:pos="350"/>
        </w:tabs>
        <w:spacing w:line="234" w:lineRule="auto"/>
        <w:ind w:right="20"/>
        <w:rPr>
          <w:rFonts w:ascii="Times New Roman" w:eastAsia="Times New Roman" w:hAnsi="Times New Roman"/>
          <w:sz w:val="24"/>
        </w:rPr>
      </w:pPr>
      <w:r>
        <w:rPr>
          <w:rFonts w:ascii="Times New Roman" w:eastAsia="Times New Roman" w:hAnsi="Times New Roman"/>
          <w:sz w:val="24"/>
        </w:rPr>
        <w:t>Este coordonat de administratorul de patrimoniu și este alcătuit din personalul nedidactic al unității de învățământ;</w:t>
      </w:r>
    </w:p>
    <w:p w:rsidR="00F06606" w:rsidRDefault="00F06606">
      <w:pPr>
        <w:spacing w:line="1" w:lineRule="exact"/>
        <w:rPr>
          <w:rFonts w:ascii="Times New Roman" w:eastAsia="Times New Roman" w:hAnsi="Times New Roman"/>
          <w:sz w:val="24"/>
        </w:rPr>
      </w:pPr>
    </w:p>
    <w:p w:rsidR="00F06606" w:rsidRDefault="00880C46">
      <w:pPr>
        <w:numPr>
          <w:ilvl w:val="0"/>
          <w:numId w:val="23"/>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Este subordonat conducerii;</w:t>
      </w:r>
    </w:p>
    <w:p w:rsidR="00F06606" w:rsidRDefault="00F06606">
      <w:pPr>
        <w:spacing w:line="12" w:lineRule="exact"/>
        <w:rPr>
          <w:rFonts w:ascii="Times New Roman" w:eastAsia="Times New Roman" w:hAnsi="Times New Roman"/>
          <w:sz w:val="24"/>
        </w:rPr>
      </w:pPr>
    </w:p>
    <w:p w:rsidR="00F06606" w:rsidRDefault="00880C46">
      <w:pPr>
        <w:numPr>
          <w:ilvl w:val="0"/>
          <w:numId w:val="23"/>
        </w:numPr>
        <w:tabs>
          <w:tab w:val="left" w:pos="341"/>
        </w:tabs>
        <w:spacing w:line="234" w:lineRule="auto"/>
        <w:ind w:right="20"/>
        <w:rPr>
          <w:rFonts w:ascii="Times New Roman" w:eastAsia="Times New Roman" w:hAnsi="Times New Roman"/>
          <w:sz w:val="24"/>
        </w:rPr>
      </w:pPr>
      <w:r>
        <w:rPr>
          <w:rFonts w:ascii="Times New Roman" w:eastAsia="Times New Roman" w:hAnsi="Times New Roman"/>
          <w:sz w:val="24"/>
        </w:rPr>
        <w:t>Atribuțiile și responsabilitățile principale sunt precizate în ROFUIP, Titlul VI, capitolul 3, art. 90., dintre care subliniem:</w:t>
      </w:r>
    </w:p>
    <w:p w:rsidR="00F06606" w:rsidRDefault="00F06606">
      <w:pPr>
        <w:spacing w:line="1" w:lineRule="exact"/>
        <w:rPr>
          <w:rFonts w:ascii="Times New Roman" w:eastAsia="Times New Roman" w:hAnsi="Times New Roman"/>
          <w:sz w:val="24"/>
        </w:rPr>
      </w:pP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(a) Gestionarea bazei materiale;</w:t>
      </w:r>
    </w:p>
    <w:p w:rsidR="00F06606" w:rsidRDefault="00F06606">
      <w:pPr>
        <w:spacing w:line="12" w:lineRule="exact"/>
        <w:rPr>
          <w:rFonts w:ascii="Times New Roman" w:eastAsia="Times New Roman" w:hAnsi="Times New Roman"/>
          <w:sz w:val="24"/>
        </w:rPr>
      </w:pPr>
    </w:p>
    <w:p w:rsidR="00F06606" w:rsidRDefault="00880C46">
      <w:pPr>
        <w:spacing w:line="234" w:lineRule="auto"/>
        <w:ind w:right="20"/>
        <w:rPr>
          <w:rFonts w:ascii="Times New Roman" w:eastAsia="Times New Roman" w:hAnsi="Times New Roman"/>
          <w:sz w:val="24"/>
        </w:rPr>
      </w:pPr>
      <w:r>
        <w:rPr>
          <w:rFonts w:ascii="Times New Roman" w:eastAsia="Times New Roman" w:hAnsi="Times New Roman"/>
          <w:sz w:val="24"/>
        </w:rPr>
        <w:t>(b) Realizarea reparațiilor care sunt în sarcina unității și a lucrărilor de întreținere, igienizare, curățenie etc</w:t>
      </w:r>
      <w:proofErr w:type="gramStart"/>
      <w:r>
        <w:rPr>
          <w:rFonts w:ascii="Times New Roman" w:eastAsia="Times New Roman" w:hAnsi="Times New Roman"/>
          <w:sz w:val="24"/>
        </w:rPr>
        <w:t>.;</w:t>
      </w:r>
      <w:proofErr w:type="gramEnd"/>
    </w:p>
    <w:p w:rsidR="00F06606" w:rsidRDefault="00F06606">
      <w:pPr>
        <w:spacing w:line="1" w:lineRule="exact"/>
        <w:rPr>
          <w:rFonts w:ascii="Times New Roman" w:eastAsia="Times New Roman" w:hAnsi="Times New Roman"/>
          <w:sz w:val="24"/>
        </w:rPr>
      </w:pP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(c) Realizarea demersurilor necesare obținerii autorizațiilor de funcționare;</w:t>
      </w: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(d) Recepția bunurilor și serviciilor, printr-o comisie constituită la nivelul compartimentului;</w:t>
      </w: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(e) Evidența consumurilor de materiale;</w:t>
      </w:r>
    </w:p>
    <w:p w:rsidR="00F06606" w:rsidRDefault="00F06606" w:rsidP="00422419">
      <w:pPr>
        <w:spacing w:line="0" w:lineRule="atLeast"/>
        <w:jc w:val="right"/>
        <w:rPr>
          <w:sz w:val="22"/>
        </w:rPr>
        <w:sectPr w:rsidR="00F06606">
          <w:pgSz w:w="11900" w:h="16838"/>
          <w:pgMar w:top="422" w:right="1426" w:bottom="418" w:left="1440" w:header="0" w:footer="0" w:gutter="0"/>
          <w:cols w:space="0" w:equalWidth="0">
            <w:col w:w="9040"/>
          </w:cols>
          <w:docGrid w:linePitch="360"/>
        </w:sectPr>
      </w:pPr>
    </w:p>
    <w:p w:rsidR="00F06606" w:rsidRDefault="00F06606">
      <w:pPr>
        <w:spacing w:line="263" w:lineRule="exact"/>
        <w:rPr>
          <w:rFonts w:ascii="Times New Roman" w:eastAsia="Times New Roman" w:hAnsi="Times New Roman"/>
        </w:rPr>
      </w:pPr>
      <w:bookmarkStart w:id="7" w:name="page11"/>
      <w:bookmarkEnd w:id="7"/>
    </w:p>
    <w:p w:rsidR="00F06606" w:rsidRDefault="00880C46">
      <w:pPr>
        <w:numPr>
          <w:ilvl w:val="0"/>
          <w:numId w:val="24"/>
        </w:numPr>
        <w:tabs>
          <w:tab w:val="left" w:pos="300"/>
        </w:tabs>
        <w:spacing w:line="0" w:lineRule="atLeast"/>
        <w:ind w:left="300" w:hanging="300"/>
        <w:rPr>
          <w:rFonts w:ascii="Times New Roman" w:eastAsia="Times New Roman" w:hAnsi="Times New Roman"/>
          <w:sz w:val="24"/>
        </w:rPr>
      </w:pPr>
      <w:r>
        <w:rPr>
          <w:rFonts w:ascii="Times New Roman" w:eastAsia="Times New Roman" w:hAnsi="Times New Roman"/>
          <w:sz w:val="24"/>
        </w:rPr>
        <w:t>Întocmirea proiectului anual de achiziții;</w:t>
      </w:r>
    </w:p>
    <w:p w:rsidR="00F06606" w:rsidRDefault="00F06606">
      <w:pPr>
        <w:spacing w:line="12" w:lineRule="exact"/>
        <w:rPr>
          <w:rFonts w:ascii="Times New Roman" w:eastAsia="Times New Roman" w:hAnsi="Times New Roman"/>
          <w:sz w:val="24"/>
        </w:rPr>
      </w:pPr>
    </w:p>
    <w:p w:rsidR="00F06606" w:rsidRDefault="00880C46">
      <w:pPr>
        <w:numPr>
          <w:ilvl w:val="0"/>
          <w:numId w:val="24"/>
        </w:numPr>
        <w:tabs>
          <w:tab w:val="left" w:pos="425"/>
        </w:tabs>
        <w:spacing w:line="234" w:lineRule="auto"/>
        <w:ind w:right="20"/>
        <w:rPr>
          <w:rFonts w:ascii="Times New Roman" w:eastAsia="Times New Roman" w:hAnsi="Times New Roman"/>
          <w:sz w:val="24"/>
        </w:rPr>
      </w:pPr>
      <w:r>
        <w:rPr>
          <w:rFonts w:ascii="Times New Roman" w:eastAsia="Times New Roman" w:hAnsi="Times New Roman"/>
          <w:sz w:val="24"/>
        </w:rPr>
        <w:t>Orice alte atribuții specifice compartimentului, rezultând din legislația în vigoare, hotărârile C.A. și deciziile directorului.</w:t>
      </w:r>
    </w:p>
    <w:p w:rsidR="00F06606" w:rsidRDefault="00F06606">
      <w:pPr>
        <w:spacing w:line="14" w:lineRule="exact"/>
        <w:rPr>
          <w:rFonts w:ascii="Times New Roman" w:eastAsia="Times New Roman" w:hAnsi="Times New Roman"/>
        </w:rPr>
      </w:pPr>
    </w:p>
    <w:p w:rsidR="00F06606" w:rsidRDefault="00880C46">
      <w:pPr>
        <w:numPr>
          <w:ilvl w:val="0"/>
          <w:numId w:val="25"/>
        </w:numPr>
        <w:tabs>
          <w:tab w:val="left" w:pos="463"/>
        </w:tabs>
        <w:spacing w:line="234" w:lineRule="auto"/>
        <w:ind w:right="20"/>
        <w:rPr>
          <w:rFonts w:ascii="Times New Roman" w:eastAsia="Times New Roman" w:hAnsi="Times New Roman"/>
          <w:sz w:val="24"/>
        </w:rPr>
      </w:pPr>
      <w:r>
        <w:rPr>
          <w:rFonts w:ascii="Times New Roman" w:eastAsia="Times New Roman" w:hAnsi="Times New Roman"/>
          <w:sz w:val="24"/>
        </w:rPr>
        <w:t>Programul personalului din compartimentul administrativ se stabileşte de către administrator, potrivit nevoilor unităţii de învăţământ şi se aprobă de conducere:</w:t>
      </w:r>
    </w:p>
    <w:p w:rsidR="00F06606" w:rsidRDefault="00F06606">
      <w:pPr>
        <w:spacing w:line="1" w:lineRule="exact"/>
        <w:rPr>
          <w:rFonts w:ascii="Times New Roman" w:eastAsia="Times New Roman" w:hAnsi="Times New Roman"/>
          <w:sz w:val="24"/>
        </w:rPr>
      </w:pP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(a) Administrator 7.00 –</w:t>
      </w:r>
      <w:r w:rsidR="000C1DB5">
        <w:rPr>
          <w:rFonts w:ascii="Times New Roman" w:eastAsia="Times New Roman" w:hAnsi="Times New Roman"/>
          <w:sz w:val="24"/>
        </w:rPr>
        <w:t xml:space="preserve"> 15.0</w:t>
      </w:r>
      <w:r>
        <w:rPr>
          <w:rFonts w:ascii="Times New Roman" w:eastAsia="Times New Roman" w:hAnsi="Times New Roman"/>
          <w:sz w:val="24"/>
        </w:rPr>
        <w:t>0;</w:t>
      </w: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(b) Personal de întreținere 7.00 – 15.00;</w:t>
      </w:r>
    </w:p>
    <w:p w:rsidR="00F06606" w:rsidRDefault="00F06606">
      <w:pPr>
        <w:spacing w:line="12" w:lineRule="exact"/>
        <w:rPr>
          <w:rFonts w:ascii="Times New Roman" w:eastAsia="Times New Roman" w:hAnsi="Times New Roman"/>
          <w:sz w:val="24"/>
        </w:rPr>
      </w:pPr>
    </w:p>
    <w:p w:rsidR="00F06606" w:rsidRDefault="00880C46">
      <w:pPr>
        <w:spacing w:line="234" w:lineRule="auto"/>
        <w:rPr>
          <w:rFonts w:ascii="Times New Roman" w:eastAsia="Times New Roman" w:hAnsi="Times New Roman"/>
          <w:sz w:val="24"/>
        </w:rPr>
      </w:pPr>
      <w:r>
        <w:rPr>
          <w:rFonts w:ascii="Times New Roman" w:eastAsia="Times New Roman" w:hAnsi="Times New Roman"/>
          <w:sz w:val="24"/>
        </w:rPr>
        <w:t>(c) Personal de curățenie în două schimburi conform planificării și programu</w:t>
      </w:r>
      <w:r w:rsidR="000C1DB5">
        <w:rPr>
          <w:rFonts w:ascii="Times New Roman" w:eastAsia="Times New Roman" w:hAnsi="Times New Roman"/>
          <w:sz w:val="24"/>
        </w:rPr>
        <w:t>lui stabilit de Administrator (7</w:t>
      </w:r>
      <w:r>
        <w:rPr>
          <w:rFonts w:ascii="Times New Roman" w:eastAsia="Times New Roman" w:hAnsi="Times New Roman"/>
          <w:sz w:val="24"/>
        </w:rPr>
        <w:t xml:space="preserve">.00 </w:t>
      </w:r>
      <w:r w:rsidR="000C1DB5">
        <w:rPr>
          <w:rFonts w:ascii="Times New Roman" w:eastAsia="Times New Roman" w:hAnsi="Times New Roman"/>
          <w:sz w:val="24"/>
        </w:rPr>
        <w:t>– 15.00 și de la 15</w:t>
      </w:r>
      <w:r>
        <w:rPr>
          <w:rFonts w:ascii="Times New Roman" w:eastAsia="Times New Roman" w:hAnsi="Times New Roman"/>
          <w:sz w:val="24"/>
        </w:rPr>
        <w:t>.00 –</w:t>
      </w:r>
      <w:r w:rsidR="000C1DB5">
        <w:rPr>
          <w:rFonts w:ascii="Times New Roman" w:eastAsia="Times New Roman" w:hAnsi="Times New Roman"/>
          <w:sz w:val="24"/>
        </w:rPr>
        <w:t xml:space="preserve"> 23</w:t>
      </w:r>
      <w:r>
        <w:rPr>
          <w:rFonts w:ascii="Times New Roman" w:eastAsia="Times New Roman" w:hAnsi="Times New Roman"/>
          <w:sz w:val="24"/>
        </w:rPr>
        <w:t>.00);</w:t>
      </w:r>
    </w:p>
    <w:p w:rsidR="00F06606" w:rsidRDefault="00F06606">
      <w:pPr>
        <w:spacing w:line="1" w:lineRule="exact"/>
        <w:rPr>
          <w:rFonts w:ascii="Times New Roman" w:eastAsia="Times New Roman" w:hAnsi="Times New Roman"/>
          <w:sz w:val="24"/>
        </w:rPr>
      </w:pP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(d) P</w:t>
      </w:r>
      <w:r w:rsidR="0080463B">
        <w:rPr>
          <w:rFonts w:ascii="Times New Roman" w:eastAsia="Times New Roman" w:hAnsi="Times New Roman"/>
          <w:sz w:val="24"/>
        </w:rPr>
        <w:t xml:space="preserve">ersonalul de pază </w:t>
      </w:r>
      <w:r w:rsidR="000C1DB5">
        <w:rPr>
          <w:rFonts w:ascii="Times New Roman" w:eastAsia="Times New Roman" w:hAnsi="Times New Roman"/>
          <w:sz w:val="24"/>
        </w:rPr>
        <w:t>între orele 15</w:t>
      </w:r>
      <w:r w:rsidR="008E266C">
        <w:rPr>
          <w:rFonts w:ascii="Times New Roman" w:eastAsia="Times New Roman" w:hAnsi="Times New Roman"/>
          <w:sz w:val="24"/>
        </w:rPr>
        <w:t>.00 – 7.00, 16/48</w:t>
      </w:r>
    </w:p>
    <w:p w:rsidR="00F06606" w:rsidRDefault="00F06606">
      <w:pPr>
        <w:spacing w:line="12" w:lineRule="exact"/>
        <w:rPr>
          <w:rFonts w:ascii="Times New Roman" w:eastAsia="Times New Roman" w:hAnsi="Times New Roman"/>
          <w:sz w:val="24"/>
        </w:rPr>
      </w:pPr>
    </w:p>
    <w:p w:rsidR="00F06606" w:rsidRDefault="00880C46">
      <w:pPr>
        <w:numPr>
          <w:ilvl w:val="0"/>
          <w:numId w:val="25"/>
        </w:numPr>
        <w:tabs>
          <w:tab w:val="left" w:pos="365"/>
        </w:tabs>
        <w:spacing w:line="234" w:lineRule="auto"/>
        <w:ind w:right="20"/>
        <w:rPr>
          <w:rFonts w:ascii="Times New Roman" w:eastAsia="Times New Roman" w:hAnsi="Times New Roman"/>
          <w:sz w:val="24"/>
        </w:rPr>
      </w:pPr>
      <w:r>
        <w:rPr>
          <w:rFonts w:ascii="Times New Roman" w:eastAsia="Times New Roman" w:hAnsi="Times New Roman"/>
          <w:sz w:val="24"/>
        </w:rPr>
        <w:t>Administratorul stabileşte sectoarele de lucru ale personalului de îngrijire. În funcţie de nevoile unităţii de învăţământ, conducerea poate schimba aceste sectoare.</w:t>
      </w:r>
    </w:p>
    <w:p w:rsidR="00F06606" w:rsidRDefault="00F06606">
      <w:pPr>
        <w:spacing w:line="14" w:lineRule="exact"/>
        <w:rPr>
          <w:rFonts w:ascii="Times New Roman" w:eastAsia="Times New Roman" w:hAnsi="Times New Roman"/>
          <w:sz w:val="24"/>
        </w:rPr>
      </w:pPr>
    </w:p>
    <w:p w:rsidR="00F06606" w:rsidRDefault="00880C46">
      <w:pPr>
        <w:numPr>
          <w:ilvl w:val="0"/>
          <w:numId w:val="25"/>
        </w:numPr>
        <w:tabs>
          <w:tab w:val="left" w:pos="393"/>
        </w:tabs>
        <w:spacing w:line="234" w:lineRule="auto"/>
        <w:ind w:right="20"/>
        <w:rPr>
          <w:rFonts w:ascii="Times New Roman" w:eastAsia="Times New Roman" w:hAnsi="Times New Roman"/>
          <w:sz w:val="24"/>
        </w:rPr>
      </w:pPr>
      <w:r>
        <w:rPr>
          <w:rFonts w:ascii="Times New Roman" w:eastAsia="Times New Roman" w:hAnsi="Times New Roman"/>
          <w:sz w:val="24"/>
        </w:rPr>
        <w:t>Administratorul nu poate folosi personalul subordonat în alte activităţi decât în cele necesare unităţii de învăţământ;</w:t>
      </w:r>
    </w:p>
    <w:p w:rsidR="00F06606" w:rsidRDefault="00F06606">
      <w:pPr>
        <w:spacing w:line="1" w:lineRule="exact"/>
        <w:rPr>
          <w:rFonts w:ascii="Times New Roman" w:eastAsia="Times New Roman" w:hAnsi="Times New Roman"/>
          <w:sz w:val="24"/>
        </w:rPr>
      </w:pPr>
    </w:p>
    <w:p w:rsidR="00F06606" w:rsidRDefault="00880C46">
      <w:pPr>
        <w:numPr>
          <w:ilvl w:val="0"/>
          <w:numId w:val="25"/>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Comisiile de inventariere și casare sunt coordonate de directorul adjunct;</w:t>
      </w:r>
    </w:p>
    <w:p w:rsidR="00F06606" w:rsidRDefault="00F06606">
      <w:pPr>
        <w:spacing w:line="12" w:lineRule="exact"/>
        <w:rPr>
          <w:rFonts w:ascii="Times New Roman" w:eastAsia="Times New Roman" w:hAnsi="Times New Roman"/>
        </w:rPr>
      </w:pPr>
    </w:p>
    <w:p w:rsidR="00F06606" w:rsidRDefault="00880C46">
      <w:pPr>
        <w:spacing w:line="234" w:lineRule="auto"/>
        <w:ind w:right="20"/>
        <w:rPr>
          <w:rFonts w:ascii="Times New Roman" w:eastAsia="Times New Roman" w:hAnsi="Times New Roman"/>
          <w:sz w:val="24"/>
        </w:rPr>
      </w:pPr>
      <w:r>
        <w:rPr>
          <w:rFonts w:ascii="Times New Roman" w:eastAsia="Times New Roman" w:hAnsi="Times New Roman"/>
          <w:b/>
          <w:sz w:val="24"/>
        </w:rPr>
        <w:t xml:space="preserve">Art. 41. </w:t>
      </w:r>
      <w:r>
        <w:rPr>
          <w:rFonts w:ascii="Times New Roman" w:eastAsia="Times New Roman" w:hAnsi="Times New Roman"/>
          <w:b/>
          <w:sz w:val="24"/>
          <w:u w:val="single"/>
        </w:rPr>
        <w:t>Biblioteca</w:t>
      </w:r>
      <w:r w:rsidR="000C1DB5">
        <w:rPr>
          <w:rFonts w:ascii="Times New Roman" w:eastAsia="Times New Roman" w:hAnsi="Times New Roman"/>
          <w:b/>
          <w:sz w:val="24"/>
          <w:u w:val="single"/>
        </w:rPr>
        <w:t xml:space="preserve">/CDI </w:t>
      </w:r>
      <w:r w:rsidR="000C1DB5">
        <w:rPr>
          <w:rFonts w:ascii="Times New Roman" w:eastAsia="Times New Roman" w:hAnsi="Times New Roman"/>
          <w:sz w:val="24"/>
        </w:rPr>
        <w:t>Liceului Tehnologic “Cserey-Goga”</w:t>
      </w:r>
      <w:r>
        <w:rPr>
          <w:rFonts w:ascii="Times New Roman" w:eastAsia="Times New Roman" w:hAnsi="Times New Roman"/>
          <w:sz w:val="24"/>
        </w:rPr>
        <w:t xml:space="preserve"> </w:t>
      </w:r>
      <w:proofErr w:type="gramStart"/>
      <w:r>
        <w:rPr>
          <w:rFonts w:ascii="Times New Roman" w:eastAsia="Times New Roman" w:hAnsi="Times New Roman"/>
          <w:sz w:val="24"/>
        </w:rPr>
        <w:t>este</w:t>
      </w:r>
      <w:proofErr w:type="gramEnd"/>
      <w:r>
        <w:rPr>
          <w:rFonts w:ascii="Times New Roman" w:eastAsia="Times New Roman" w:hAnsi="Times New Roman"/>
          <w:sz w:val="24"/>
        </w:rPr>
        <w:t xml:space="preserve"> organizată și funcționează înbaza Legii bibliotecilor și a Regulamentului aprobat prin OMENCS.</w:t>
      </w:r>
    </w:p>
    <w:p w:rsidR="00F06606" w:rsidRDefault="00F06606">
      <w:pPr>
        <w:spacing w:line="2" w:lineRule="exact"/>
        <w:rPr>
          <w:rFonts w:ascii="Times New Roman" w:eastAsia="Times New Roman" w:hAnsi="Times New Roman"/>
        </w:rPr>
      </w:pPr>
    </w:p>
    <w:p w:rsidR="00F06606" w:rsidRDefault="00880C46">
      <w:pPr>
        <w:numPr>
          <w:ilvl w:val="0"/>
          <w:numId w:val="26"/>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Bibliotecarul este subordonat conducerii unităţii de învăţământ;</w:t>
      </w:r>
    </w:p>
    <w:p w:rsidR="00F06606" w:rsidRDefault="00F06606">
      <w:pPr>
        <w:spacing w:line="12" w:lineRule="exact"/>
        <w:rPr>
          <w:rFonts w:ascii="Times New Roman" w:eastAsia="Times New Roman" w:hAnsi="Times New Roman"/>
          <w:sz w:val="24"/>
        </w:rPr>
      </w:pPr>
    </w:p>
    <w:p w:rsidR="00F06606" w:rsidRDefault="00880C46">
      <w:pPr>
        <w:numPr>
          <w:ilvl w:val="0"/>
          <w:numId w:val="26"/>
        </w:numPr>
        <w:tabs>
          <w:tab w:val="left" w:pos="405"/>
        </w:tabs>
        <w:spacing w:line="234" w:lineRule="auto"/>
        <w:ind w:right="20"/>
        <w:rPr>
          <w:rFonts w:ascii="Times New Roman" w:eastAsia="Times New Roman" w:hAnsi="Times New Roman"/>
          <w:sz w:val="24"/>
        </w:rPr>
      </w:pPr>
      <w:r>
        <w:rPr>
          <w:rFonts w:ascii="Times New Roman" w:eastAsia="Times New Roman" w:hAnsi="Times New Roman"/>
          <w:sz w:val="24"/>
        </w:rPr>
        <w:t>Bibliotecarul organizează activitatea bibliotecii, asigură funcţionarea acesteia şi este interesat de completarea raţională a fondului de publicaţii;</w:t>
      </w:r>
    </w:p>
    <w:p w:rsidR="00F06606" w:rsidRDefault="00F06606">
      <w:pPr>
        <w:spacing w:line="1" w:lineRule="exact"/>
        <w:rPr>
          <w:rFonts w:ascii="Times New Roman" w:eastAsia="Times New Roman" w:hAnsi="Times New Roman"/>
          <w:sz w:val="24"/>
        </w:rPr>
      </w:pPr>
    </w:p>
    <w:p w:rsidR="00F06606" w:rsidRDefault="00880C46">
      <w:pPr>
        <w:numPr>
          <w:ilvl w:val="0"/>
          <w:numId w:val="26"/>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Activităţile de bază ale bibliotecarului sunt:</w:t>
      </w:r>
    </w:p>
    <w:p w:rsidR="00F06606" w:rsidRDefault="00F06606">
      <w:pPr>
        <w:spacing w:line="12" w:lineRule="exact"/>
        <w:rPr>
          <w:rFonts w:ascii="Times New Roman" w:eastAsia="Times New Roman" w:hAnsi="Times New Roman"/>
        </w:rPr>
      </w:pPr>
    </w:p>
    <w:p w:rsidR="00F06606" w:rsidRDefault="00880C46">
      <w:pPr>
        <w:numPr>
          <w:ilvl w:val="0"/>
          <w:numId w:val="27"/>
        </w:numPr>
        <w:tabs>
          <w:tab w:val="left" w:pos="358"/>
        </w:tabs>
        <w:spacing w:line="236" w:lineRule="auto"/>
        <w:ind w:right="20"/>
        <w:jc w:val="both"/>
        <w:rPr>
          <w:rFonts w:ascii="Times New Roman" w:eastAsia="Times New Roman" w:hAnsi="Times New Roman"/>
          <w:sz w:val="24"/>
        </w:rPr>
      </w:pPr>
      <w:r>
        <w:rPr>
          <w:rFonts w:ascii="Times New Roman" w:eastAsia="Times New Roman" w:hAnsi="Times New Roman"/>
          <w:sz w:val="24"/>
        </w:rPr>
        <w:t>Îndrumă lectura şi studiul şi ajută la elaborarea lucrărilor elevilor, punând la dispoziţia acestora instrumente de informare, respectiv fişiere, cataloage, liste bibliografice etc., care să le înlesnească o orientare rapidă în colecţiile bibliotecii;</w:t>
      </w:r>
    </w:p>
    <w:p w:rsidR="00F06606" w:rsidRDefault="00F06606">
      <w:pPr>
        <w:spacing w:line="2" w:lineRule="exact"/>
        <w:rPr>
          <w:rFonts w:ascii="Times New Roman" w:eastAsia="Times New Roman" w:hAnsi="Times New Roman"/>
          <w:sz w:val="24"/>
        </w:rPr>
      </w:pPr>
    </w:p>
    <w:p w:rsidR="00F06606" w:rsidRDefault="00880C46">
      <w:pPr>
        <w:numPr>
          <w:ilvl w:val="0"/>
          <w:numId w:val="27"/>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Sprijină informarea şi documentarea rapidă a personalului didactic;</w:t>
      </w:r>
    </w:p>
    <w:p w:rsidR="00F06606" w:rsidRDefault="00880C46">
      <w:pPr>
        <w:numPr>
          <w:ilvl w:val="0"/>
          <w:numId w:val="27"/>
        </w:numPr>
        <w:tabs>
          <w:tab w:val="left" w:pos="320"/>
        </w:tabs>
        <w:spacing w:line="0" w:lineRule="atLeast"/>
        <w:ind w:left="320" w:hanging="320"/>
        <w:rPr>
          <w:rFonts w:ascii="Times New Roman" w:eastAsia="Times New Roman" w:hAnsi="Times New Roman"/>
          <w:sz w:val="24"/>
        </w:rPr>
      </w:pPr>
      <w:r>
        <w:rPr>
          <w:rFonts w:ascii="Times New Roman" w:eastAsia="Times New Roman" w:hAnsi="Times New Roman"/>
          <w:sz w:val="24"/>
        </w:rPr>
        <w:t>Participă la toate cursurile specifice de formare continuă;</w:t>
      </w:r>
    </w:p>
    <w:p w:rsidR="00F06606" w:rsidRDefault="00880C46">
      <w:pPr>
        <w:numPr>
          <w:ilvl w:val="0"/>
          <w:numId w:val="27"/>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Este responsabil cu achiziționarea și gestionarea manualelor școlare.</w:t>
      </w:r>
    </w:p>
    <w:p w:rsidR="00F06606" w:rsidRDefault="00F06606">
      <w:pPr>
        <w:spacing w:line="12" w:lineRule="exact"/>
        <w:rPr>
          <w:rFonts w:ascii="Times New Roman" w:eastAsia="Times New Roman" w:hAnsi="Times New Roman"/>
        </w:rPr>
      </w:pPr>
    </w:p>
    <w:p w:rsidR="00F06606" w:rsidRDefault="00880C46">
      <w:pPr>
        <w:numPr>
          <w:ilvl w:val="0"/>
          <w:numId w:val="28"/>
        </w:numPr>
        <w:tabs>
          <w:tab w:val="left" w:pos="384"/>
        </w:tabs>
        <w:spacing w:line="236" w:lineRule="auto"/>
        <w:ind w:right="20"/>
        <w:jc w:val="both"/>
        <w:rPr>
          <w:rFonts w:ascii="Times New Roman" w:eastAsia="Times New Roman" w:hAnsi="Times New Roman"/>
          <w:sz w:val="24"/>
        </w:rPr>
      </w:pPr>
      <w:r>
        <w:rPr>
          <w:rFonts w:ascii="Times New Roman" w:eastAsia="Times New Roman" w:hAnsi="Times New Roman"/>
          <w:sz w:val="24"/>
        </w:rPr>
        <w:t>Bibliotecarul organizează sau participă la acţiuni specifice: lansare de carte, întâlniri literare, simpozioane, vitrine şi expoziţii de cărţi, standuri de noutăţi sau de colecţii de cărţi, prezentări de manuale opţionale etc.;</w:t>
      </w:r>
    </w:p>
    <w:p w:rsidR="00F06606" w:rsidRDefault="00F06606">
      <w:pPr>
        <w:spacing w:line="13" w:lineRule="exact"/>
        <w:rPr>
          <w:rFonts w:ascii="Times New Roman" w:eastAsia="Times New Roman" w:hAnsi="Times New Roman"/>
          <w:sz w:val="24"/>
        </w:rPr>
      </w:pPr>
    </w:p>
    <w:p w:rsidR="00F06606" w:rsidRDefault="00F06606">
      <w:pPr>
        <w:spacing w:line="1" w:lineRule="exact"/>
        <w:rPr>
          <w:rFonts w:ascii="Times New Roman" w:eastAsia="Times New Roman" w:hAnsi="Times New Roman"/>
          <w:sz w:val="24"/>
        </w:rPr>
      </w:pPr>
    </w:p>
    <w:p w:rsidR="00F06606" w:rsidRDefault="00880C46">
      <w:pPr>
        <w:numPr>
          <w:ilvl w:val="0"/>
          <w:numId w:val="29"/>
        </w:numPr>
        <w:tabs>
          <w:tab w:val="left" w:pos="400"/>
        </w:tabs>
        <w:spacing w:line="0" w:lineRule="atLeast"/>
        <w:ind w:left="400" w:hanging="400"/>
        <w:rPr>
          <w:rFonts w:ascii="Times New Roman" w:eastAsia="Times New Roman" w:hAnsi="Times New Roman"/>
          <w:sz w:val="24"/>
        </w:rPr>
      </w:pPr>
      <w:r>
        <w:rPr>
          <w:rFonts w:ascii="Times New Roman" w:eastAsia="Times New Roman" w:hAnsi="Times New Roman"/>
          <w:sz w:val="24"/>
        </w:rPr>
        <w:t>Biblioteca dispune de o sală de lectură;</w:t>
      </w:r>
    </w:p>
    <w:p w:rsidR="00F06606" w:rsidRDefault="00880C46">
      <w:pPr>
        <w:numPr>
          <w:ilvl w:val="0"/>
          <w:numId w:val="29"/>
        </w:numPr>
        <w:tabs>
          <w:tab w:val="left" w:pos="400"/>
        </w:tabs>
        <w:spacing w:line="0" w:lineRule="atLeast"/>
        <w:ind w:left="400" w:hanging="400"/>
        <w:rPr>
          <w:rFonts w:ascii="Times New Roman" w:eastAsia="Times New Roman" w:hAnsi="Times New Roman"/>
          <w:sz w:val="24"/>
        </w:rPr>
      </w:pPr>
      <w:r>
        <w:rPr>
          <w:rFonts w:ascii="Times New Roman" w:eastAsia="Times New Roman" w:hAnsi="Times New Roman"/>
          <w:sz w:val="24"/>
        </w:rPr>
        <w:t>Biblioteca și sala de lectură se află la etajul I a</w:t>
      </w:r>
      <w:r w:rsidR="000C1DB5">
        <w:rPr>
          <w:rFonts w:ascii="Times New Roman" w:eastAsia="Times New Roman" w:hAnsi="Times New Roman"/>
          <w:sz w:val="24"/>
        </w:rPr>
        <w:t>l corpului A a liceului</w:t>
      </w:r>
      <w:r>
        <w:rPr>
          <w:rFonts w:ascii="Times New Roman" w:eastAsia="Times New Roman" w:hAnsi="Times New Roman"/>
          <w:sz w:val="24"/>
        </w:rPr>
        <w:t>;</w:t>
      </w:r>
    </w:p>
    <w:p w:rsidR="00F06606" w:rsidRDefault="00880C46">
      <w:pPr>
        <w:numPr>
          <w:ilvl w:val="0"/>
          <w:numId w:val="29"/>
        </w:numPr>
        <w:tabs>
          <w:tab w:val="left" w:pos="400"/>
        </w:tabs>
        <w:spacing w:line="0" w:lineRule="atLeast"/>
        <w:ind w:left="400" w:hanging="400"/>
        <w:rPr>
          <w:rFonts w:ascii="Times New Roman" w:eastAsia="Times New Roman" w:hAnsi="Times New Roman"/>
          <w:sz w:val="24"/>
        </w:rPr>
      </w:pPr>
      <w:r>
        <w:rPr>
          <w:rFonts w:ascii="Times New Roman" w:eastAsia="Times New Roman" w:hAnsi="Times New Roman"/>
          <w:sz w:val="24"/>
        </w:rPr>
        <w:t xml:space="preserve">Programul de funcționare a bibliotecii </w:t>
      </w:r>
      <w:proofErr w:type="gramStart"/>
      <w:r>
        <w:rPr>
          <w:rFonts w:ascii="Times New Roman" w:eastAsia="Times New Roman" w:hAnsi="Times New Roman"/>
          <w:sz w:val="24"/>
        </w:rPr>
        <w:t>este</w:t>
      </w:r>
      <w:proofErr w:type="gramEnd"/>
      <w:r>
        <w:rPr>
          <w:rFonts w:ascii="Times New Roman" w:eastAsia="Times New Roman" w:hAnsi="Times New Roman"/>
          <w:sz w:val="24"/>
        </w:rPr>
        <w:t xml:space="preserve"> între orele </w:t>
      </w:r>
      <w:r w:rsidR="000C1DB5">
        <w:rPr>
          <w:rFonts w:ascii="Times New Roman" w:eastAsia="Times New Roman" w:hAnsi="Times New Roman"/>
          <w:sz w:val="24"/>
        </w:rPr>
        <w:t>7.00 - 15</w:t>
      </w:r>
      <w:r>
        <w:rPr>
          <w:rFonts w:ascii="Times New Roman" w:eastAsia="Times New Roman" w:hAnsi="Times New Roman"/>
          <w:sz w:val="24"/>
        </w:rPr>
        <w:t>.00.</w:t>
      </w:r>
    </w:p>
    <w:p w:rsidR="00F06606" w:rsidRDefault="00F06606">
      <w:pPr>
        <w:spacing w:line="12" w:lineRule="exact"/>
        <w:rPr>
          <w:rFonts w:ascii="Times New Roman" w:eastAsia="Times New Roman" w:hAnsi="Times New Roman"/>
          <w:sz w:val="24"/>
        </w:rPr>
      </w:pPr>
    </w:p>
    <w:p w:rsidR="00F06606" w:rsidRDefault="00880C46">
      <w:pPr>
        <w:spacing w:line="234" w:lineRule="auto"/>
        <w:ind w:right="20"/>
        <w:rPr>
          <w:rFonts w:ascii="Times New Roman" w:eastAsia="Times New Roman" w:hAnsi="Times New Roman"/>
          <w:sz w:val="24"/>
        </w:rPr>
      </w:pPr>
      <w:r>
        <w:rPr>
          <w:rFonts w:ascii="Times New Roman" w:eastAsia="Times New Roman" w:hAnsi="Times New Roman"/>
          <w:b/>
          <w:sz w:val="24"/>
        </w:rPr>
        <w:t xml:space="preserve">Art. 42. </w:t>
      </w:r>
      <w:r>
        <w:rPr>
          <w:rFonts w:ascii="Times New Roman" w:eastAsia="Times New Roman" w:hAnsi="Times New Roman"/>
          <w:b/>
          <w:sz w:val="24"/>
          <w:u w:val="single"/>
        </w:rPr>
        <w:t>Informaticianul</w:t>
      </w:r>
      <w:r>
        <w:rPr>
          <w:rFonts w:ascii="Times New Roman" w:eastAsia="Times New Roman" w:hAnsi="Times New Roman"/>
          <w:sz w:val="24"/>
        </w:rPr>
        <w:t>își desfășoară activitatea sub coordonareaconduceriiși estesubordonat secretarului-șef și conducerii:</w:t>
      </w:r>
    </w:p>
    <w:p w:rsidR="00F06606" w:rsidRDefault="00F06606">
      <w:pPr>
        <w:spacing w:line="1" w:lineRule="exact"/>
        <w:rPr>
          <w:rFonts w:ascii="Times New Roman" w:eastAsia="Times New Roman" w:hAnsi="Times New Roman"/>
          <w:sz w:val="24"/>
        </w:rPr>
      </w:pPr>
    </w:p>
    <w:p w:rsidR="00F06606" w:rsidRDefault="00880C46">
      <w:pPr>
        <w:numPr>
          <w:ilvl w:val="0"/>
          <w:numId w:val="30"/>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Îndeplinește sarcinile cuprinse în fișa postului;</w:t>
      </w:r>
    </w:p>
    <w:p w:rsidR="00F06606" w:rsidRDefault="00F06606">
      <w:pPr>
        <w:spacing w:line="12" w:lineRule="exact"/>
        <w:rPr>
          <w:rFonts w:ascii="Times New Roman" w:eastAsia="Times New Roman" w:hAnsi="Times New Roman"/>
          <w:sz w:val="24"/>
        </w:rPr>
      </w:pPr>
    </w:p>
    <w:p w:rsidR="00F06606" w:rsidRDefault="00880C46">
      <w:pPr>
        <w:numPr>
          <w:ilvl w:val="0"/>
          <w:numId w:val="30"/>
        </w:numPr>
        <w:tabs>
          <w:tab w:val="left" w:pos="374"/>
        </w:tabs>
        <w:spacing w:line="234" w:lineRule="auto"/>
        <w:ind w:right="20"/>
        <w:rPr>
          <w:rFonts w:ascii="Times New Roman" w:eastAsia="Times New Roman" w:hAnsi="Times New Roman"/>
          <w:sz w:val="24"/>
        </w:rPr>
      </w:pPr>
      <w:r>
        <w:rPr>
          <w:rFonts w:ascii="Times New Roman" w:eastAsia="Times New Roman" w:hAnsi="Times New Roman"/>
          <w:sz w:val="24"/>
        </w:rPr>
        <w:t>Răspunde alături de conducerea școlii de dotarea acesteia cu echipamente IT&amp;C și de buna funcționare a laboratoarelor de informatică;</w:t>
      </w:r>
    </w:p>
    <w:p w:rsidR="00F06606" w:rsidRDefault="00F06606">
      <w:pPr>
        <w:spacing w:line="1" w:lineRule="exact"/>
        <w:rPr>
          <w:rFonts w:ascii="Times New Roman" w:eastAsia="Times New Roman" w:hAnsi="Times New Roman"/>
          <w:sz w:val="24"/>
        </w:rPr>
      </w:pPr>
    </w:p>
    <w:p w:rsidR="00F06606" w:rsidRDefault="00880C46">
      <w:pPr>
        <w:numPr>
          <w:ilvl w:val="0"/>
          <w:numId w:val="30"/>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Răspunde de achiziționarea licențelor;</w:t>
      </w:r>
    </w:p>
    <w:p w:rsidR="00F06606" w:rsidRDefault="00880C46">
      <w:pPr>
        <w:numPr>
          <w:ilvl w:val="0"/>
          <w:numId w:val="30"/>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Răspunde de sistemul CCTV;</w:t>
      </w:r>
    </w:p>
    <w:p w:rsidR="00F06606" w:rsidRDefault="00880C46">
      <w:pPr>
        <w:numPr>
          <w:ilvl w:val="0"/>
          <w:numId w:val="30"/>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Administrează și asigură mentenanța site-ului;</w:t>
      </w:r>
    </w:p>
    <w:p w:rsidR="00F06606" w:rsidRDefault="00880C46">
      <w:pPr>
        <w:numPr>
          <w:ilvl w:val="0"/>
          <w:numId w:val="30"/>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Programul de lucru se desf</w:t>
      </w:r>
      <w:r w:rsidR="000C1DB5">
        <w:rPr>
          <w:rFonts w:ascii="Times New Roman" w:eastAsia="Times New Roman" w:hAnsi="Times New Roman"/>
          <w:sz w:val="24"/>
        </w:rPr>
        <w:t>ășoară între orele 7.0</w:t>
      </w:r>
      <w:r>
        <w:rPr>
          <w:rFonts w:ascii="Times New Roman" w:eastAsia="Times New Roman" w:hAnsi="Times New Roman"/>
          <w:sz w:val="24"/>
        </w:rPr>
        <w:t>0 –</w:t>
      </w:r>
      <w:r w:rsidR="000C1DB5">
        <w:rPr>
          <w:rFonts w:ascii="Times New Roman" w:eastAsia="Times New Roman" w:hAnsi="Times New Roman"/>
          <w:sz w:val="24"/>
        </w:rPr>
        <w:t xml:space="preserve"> 15</w:t>
      </w:r>
      <w:r>
        <w:rPr>
          <w:rFonts w:ascii="Times New Roman" w:eastAsia="Times New Roman" w:hAnsi="Times New Roman"/>
          <w:sz w:val="24"/>
        </w:rPr>
        <w:t>.00.</w:t>
      </w:r>
    </w:p>
    <w:p w:rsidR="00F06606" w:rsidRDefault="00880C46">
      <w:pPr>
        <w:tabs>
          <w:tab w:val="left" w:pos="560"/>
          <w:tab w:val="left" w:pos="1040"/>
          <w:tab w:val="left" w:pos="2280"/>
          <w:tab w:val="left" w:pos="3060"/>
          <w:tab w:val="left" w:pos="3440"/>
          <w:tab w:val="left" w:pos="4620"/>
          <w:tab w:val="left" w:pos="5780"/>
          <w:tab w:val="left" w:pos="6140"/>
          <w:tab w:val="left" w:pos="7540"/>
          <w:tab w:val="left" w:pos="7920"/>
        </w:tabs>
        <w:spacing w:line="0" w:lineRule="atLeast"/>
        <w:rPr>
          <w:rFonts w:ascii="Times New Roman" w:eastAsia="Times New Roman" w:hAnsi="Times New Roman"/>
          <w:sz w:val="24"/>
        </w:rPr>
      </w:pPr>
      <w:r>
        <w:rPr>
          <w:rFonts w:ascii="Times New Roman" w:eastAsia="Times New Roman" w:hAnsi="Times New Roman"/>
          <w:b/>
          <w:sz w:val="24"/>
        </w:rPr>
        <w:t>Art.</w:t>
      </w:r>
      <w:r>
        <w:rPr>
          <w:rFonts w:ascii="Times New Roman" w:eastAsia="Times New Roman" w:hAnsi="Times New Roman"/>
          <w:b/>
          <w:sz w:val="24"/>
        </w:rPr>
        <w:tab/>
      </w:r>
      <w:r w:rsidR="000C1DB5">
        <w:rPr>
          <w:rFonts w:ascii="Times New Roman" w:eastAsia="Times New Roman" w:hAnsi="Times New Roman"/>
          <w:b/>
          <w:sz w:val="24"/>
        </w:rPr>
        <w:t>43</w:t>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u w:val="single"/>
        </w:rPr>
        <w:t>Psihologul</w:t>
      </w:r>
      <w:r>
        <w:rPr>
          <w:rFonts w:ascii="Times New Roman" w:eastAsia="Times New Roman" w:hAnsi="Times New Roman"/>
          <w:b/>
          <w:sz w:val="24"/>
          <w:u w:val="single"/>
        </w:rPr>
        <w:tab/>
        <w:t>școlar</w:t>
      </w:r>
      <w:r>
        <w:rPr>
          <w:rFonts w:ascii="Times New Roman" w:eastAsia="Times New Roman" w:hAnsi="Times New Roman"/>
        </w:rPr>
        <w:tab/>
      </w:r>
      <w:r>
        <w:rPr>
          <w:rFonts w:ascii="Times New Roman" w:eastAsia="Times New Roman" w:hAnsi="Times New Roman"/>
          <w:sz w:val="24"/>
        </w:rPr>
        <w:t>își</w:t>
      </w:r>
      <w:r>
        <w:rPr>
          <w:rFonts w:ascii="Times New Roman" w:eastAsia="Times New Roman" w:hAnsi="Times New Roman"/>
          <w:sz w:val="24"/>
        </w:rPr>
        <w:tab/>
        <w:t>desfășoară</w:t>
      </w:r>
      <w:r>
        <w:rPr>
          <w:rFonts w:ascii="Times New Roman" w:eastAsia="Times New Roman" w:hAnsi="Times New Roman"/>
          <w:sz w:val="24"/>
        </w:rPr>
        <w:tab/>
        <w:t>activitatea</w:t>
      </w:r>
      <w:r>
        <w:rPr>
          <w:rFonts w:ascii="Times New Roman" w:eastAsia="Times New Roman" w:hAnsi="Times New Roman"/>
          <w:sz w:val="24"/>
        </w:rPr>
        <w:tab/>
        <w:t>în</w:t>
      </w:r>
      <w:r>
        <w:rPr>
          <w:rFonts w:ascii="Times New Roman" w:eastAsia="Times New Roman" w:hAnsi="Times New Roman"/>
          <w:sz w:val="24"/>
        </w:rPr>
        <w:tab/>
        <w:t>conformitate</w:t>
      </w:r>
      <w:r>
        <w:rPr>
          <w:rFonts w:ascii="Times New Roman" w:eastAsia="Times New Roman" w:hAnsi="Times New Roman"/>
          <w:sz w:val="24"/>
        </w:rPr>
        <w:tab/>
        <w:t>cu</w:t>
      </w:r>
      <w:r>
        <w:rPr>
          <w:rFonts w:ascii="Times New Roman" w:eastAsia="Times New Roman" w:hAnsi="Times New Roman"/>
          <w:sz w:val="24"/>
        </w:rPr>
        <w:tab/>
        <w:t>prevederile</w:t>
      </w: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ORDINULUI nr. 5555/7.10.2011:</w:t>
      </w:r>
    </w:p>
    <w:p w:rsidR="00F06606" w:rsidRDefault="00880C46">
      <w:pPr>
        <w:numPr>
          <w:ilvl w:val="0"/>
          <w:numId w:val="31"/>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Psihologul ș</w:t>
      </w:r>
      <w:r w:rsidR="0080463B">
        <w:rPr>
          <w:rFonts w:ascii="Times New Roman" w:eastAsia="Times New Roman" w:hAnsi="Times New Roman"/>
          <w:sz w:val="24"/>
        </w:rPr>
        <w:t>colar este subordonat CJ</w:t>
      </w:r>
      <w:r w:rsidR="004B657F">
        <w:rPr>
          <w:rFonts w:ascii="Times New Roman" w:eastAsia="Times New Roman" w:hAnsi="Times New Roman"/>
          <w:sz w:val="24"/>
        </w:rPr>
        <w:t>R</w:t>
      </w:r>
      <w:r w:rsidR="0080463B">
        <w:rPr>
          <w:rFonts w:ascii="Times New Roman" w:eastAsia="Times New Roman" w:hAnsi="Times New Roman"/>
          <w:sz w:val="24"/>
        </w:rPr>
        <w:t xml:space="preserve">AE </w:t>
      </w:r>
      <w:r w:rsidR="004B657F">
        <w:rPr>
          <w:rFonts w:ascii="Times New Roman" w:eastAsia="Times New Roman" w:hAnsi="Times New Roman"/>
          <w:sz w:val="24"/>
        </w:rPr>
        <w:t xml:space="preserve"> Sălaj</w:t>
      </w:r>
      <w:r>
        <w:rPr>
          <w:rFonts w:ascii="Times New Roman" w:eastAsia="Times New Roman" w:hAnsi="Times New Roman"/>
          <w:sz w:val="24"/>
        </w:rPr>
        <w:t xml:space="preserve"> și conducerii școlii;</w:t>
      </w:r>
    </w:p>
    <w:p w:rsidR="00F06606" w:rsidRDefault="00F06606">
      <w:pPr>
        <w:spacing w:line="12" w:lineRule="exact"/>
        <w:rPr>
          <w:rFonts w:ascii="Times New Roman" w:eastAsia="Times New Roman" w:hAnsi="Times New Roman"/>
          <w:sz w:val="24"/>
        </w:rPr>
      </w:pPr>
    </w:p>
    <w:p w:rsidR="00F06606" w:rsidRDefault="00880C46">
      <w:pPr>
        <w:numPr>
          <w:ilvl w:val="0"/>
          <w:numId w:val="31"/>
        </w:numPr>
        <w:tabs>
          <w:tab w:val="left" w:pos="360"/>
        </w:tabs>
        <w:spacing w:line="234" w:lineRule="auto"/>
        <w:ind w:left="360" w:right="20" w:hanging="360"/>
        <w:rPr>
          <w:rFonts w:ascii="Times New Roman" w:eastAsia="Times New Roman" w:hAnsi="Times New Roman"/>
          <w:sz w:val="24"/>
        </w:rPr>
      </w:pPr>
      <w:r>
        <w:rPr>
          <w:rFonts w:ascii="Times New Roman" w:eastAsia="Times New Roman" w:hAnsi="Times New Roman"/>
          <w:sz w:val="24"/>
        </w:rPr>
        <w:t>Cabinetul psiholo</w:t>
      </w:r>
      <w:r w:rsidR="004B657F">
        <w:rPr>
          <w:rFonts w:ascii="Times New Roman" w:eastAsia="Times New Roman" w:hAnsi="Times New Roman"/>
          <w:sz w:val="24"/>
        </w:rPr>
        <w:t xml:space="preserve">gului școlar se află la etajul I, corpului A </w:t>
      </w:r>
      <w:r>
        <w:rPr>
          <w:rFonts w:ascii="Times New Roman" w:eastAsia="Times New Roman" w:hAnsi="Times New Roman"/>
          <w:sz w:val="24"/>
        </w:rPr>
        <w:t xml:space="preserve"> și funcționează după un orar propriu aprobat de conducerea unității de învățământ;</w:t>
      </w:r>
    </w:p>
    <w:p w:rsidR="00F06606" w:rsidRDefault="00F06606">
      <w:pPr>
        <w:spacing w:line="1" w:lineRule="exact"/>
        <w:rPr>
          <w:rFonts w:ascii="Times New Roman" w:eastAsia="Times New Roman" w:hAnsi="Times New Roman"/>
          <w:sz w:val="24"/>
        </w:rPr>
      </w:pPr>
    </w:p>
    <w:p w:rsidR="00F06606" w:rsidRDefault="00880C46">
      <w:pPr>
        <w:numPr>
          <w:ilvl w:val="0"/>
          <w:numId w:val="31"/>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De serviciile psihologului școlar beneficiază:</w:t>
      </w:r>
    </w:p>
    <w:p w:rsidR="00F06606" w:rsidRDefault="00880C46">
      <w:pPr>
        <w:numPr>
          <w:ilvl w:val="0"/>
          <w:numId w:val="32"/>
        </w:numPr>
        <w:tabs>
          <w:tab w:val="left" w:pos="320"/>
        </w:tabs>
        <w:spacing w:line="0" w:lineRule="atLeast"/>
        <w:ind w:left="320" w:hanging="320"/>
        <w:rPr>
          <w:rFonts w:ascii="Times New Roman" w:eastAsia="Times New Roman" w:hAnsi="Times New Roman"/>
          <w:sz w:val="24"/>
        </w:rPr>
      </w:pPr>
      <w:r>
        <w:rPr>
          <w:rFonts w:ascii="Times New Roman" w:eastAsia="Times New Roman" w:hAnsi="Times New Roman"/>
          <w:sz w:val="24"/>
        </w:rPr>
        <w:t>Copii, elevi şi tineri;</w:t>
      </w:r>
    </w:p>
    <w:p w:rsidR="00F06606" w:rsidRDefault="00880C46">
      <w:pPr>
        <w:numPr>
          <w:ilvl w:val="0"/>
          <w:numId w:val="32"/>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Părinţii sau aparţinătorii legali ai copiilor;</w:t>
      </w:r>
    </w:p>
    <w:p w:rsidR="00F06606" w:rsidRDefault="00F06606">
      <w:pPr>
        <w:spacing w:line="12" w:lineRule="exact"/>
        <w:rPr>
          <w:rFonts w:ascii="Times New Roman" w:eastAsia="Times New Roman" w:hAnsi="Times New Roman"/>
          <w:sz w:val="24"/>
        </w:rPr>
      </w:pPr>
    </w:p>
    <w:p w:rsidR="00F06606" w:rsidRDefault="00880C46">
      <w:pPr>
        <w:numPr>
          <w:ilvl w:val="0"/>
          <w:numId w:val="32"/>
        </w:numPr>
        <w:tabs>
          <w:tab w:val="left" w:pos="382"/>
        </w:tabs>
        <w:spacing w:line="234" w:lineRule="auto"/>
        <w:ind w:right="20"/>
        <w:rPr>
          <w:rFonts w:ascii="Times New Roman" w:eastAsia="Times New Roman" w:hAnsi="Times New Roman"/>
          <w:sz w:val="24"/>
        </w:rPr>
      </w:pPr>
      <w:r>
        <w:rPr>
          <w:rFonts w:ascii="Times New Roman" w:eastAsia="Times New Roman" w:hAnsi="Times New Roman"/>
          <w:sz w:val="24"/>
        </w:rPr>
        <w:t>Personalul angajat în unităţile de învăţământ sau în alte instituţii care acţionează în domeniul problematicii copiilor.</w:t>
      </w:r>
    </w:p>
    <w:p w:rsidR="00F06606" w:rsidRDefault="00F06606">
      <w:pPr>
        <w:spacing w:line="1" w:lineRule="exact"/>
        <w:rPr>
          <w:rFonts w:ascii="Times New Roman" w:eastAsia="Times New Roman" w:hAnsi="Times New Roman"/>
          <w:sz w:val="24"/>
        </w:rPr>
      </w:pP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(4) Atribuțiile psihologului școlar sunt cele cuprinse în ORDINULUI nr. 5555/7.10.2011.</w:t>
      </w: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372" w:lineRule="exact"/>
        <w:rPr>
          <w:rFonts w:ascii="Times New Roman" w:eastAsia="Times New Roman" w:hAnsi="Times New Roman"/>
        </w:rPr>
      </w:pPr>
    </w:p>
    <w:p w:rsidR="00F06606" w:rsidRDefault="00880C46">
      <w:pPr>
        <w:spacing w:line="0" w:lineRule="atLeast"/>
        <w:ind w:right="20"/>
        <w:jc w:val="center"/>
        <w:rPr>
          <w:rFonts w:ascii="Times New Roman" w:eastAsia="Times New Roman" w:hAnsi="Times New Roman"/>
          <w:b/>
          <w:sz w:val="28"/>
        </w:rPr>
      </w:pPr>
      <w:r>
        <w:rPr>
          <w:rFonts w:ascii="Times New Roman" w:eastAsia="Times New Roman" w:hAnsi="Times New Roman"/>
          <w:b/>
          <w:sz w:val="28"/>
        </w:rPr>
        <w:lastRenderedPageBreak/>
        <w:t>CAPITOLUL V</w:t>
      </w:r>
    </w:p>
    <w:p w:rsidR="00F06606" w:rsidRDefault="00F06606">
      <w:pPr>
        <w:spacing w:line="324" w:lineRule="exact"/>
        <w:rPr>
          <w:rFonts w:ascii="Times New Roman" w:eastAsia="Times New Roman" w:hAnsi="Times New Roman"/>
        </w:rPr>
      </w:pPr>
    </w:p>
    <w:p w:rsidR="00F06606" w:rsidRDefault="00880C46">
      <w:pPr>
        <w:spacing w:line="0" w:lineRule="atLeast"/>
        <w:ind w:right="20"/>
        <w:jc w:val="center"/>
        <w:rPr>
          <w:rFonts w:ascii="Times New Roman" w:eastAsia="Times New Roman" w:hAnsi="Times New Roman"/>
          <w:b/>
          <w:sz w:val="28"/>
        </w:rPr>
      </w:pPr>
      <w:r>
        <w:rPr>
          <w:rFonts w:ascii="Times New Roman" w:eastAsia="Times New Roman" w:hAnsi="Times New Roman"/>
          <w:b/>
          <w:sz w:val="28"/>
        </w:rPr>
        <w:t>ELEVII</w:t>
      </w:r>
    </w:p>
    <w:p w:rsidR="00F06606" w:rsidRDefault="00F06606">
      <w:pPr>
        <w:spacing w:line="281" w:lineRule="exact"/>
        <w:rPr>
          <w:rFonts w:ascii="Times New Roman" w:eastAsia="Times New Roman" w:hAnsi="Times New Roman"/>
        </w:rPr>
      </w:pPr>
    </w:p>
    <w:p w:rsidR="00F06606" w:rsidRDefault="000C1DB5">
      <w:pPr>
        <w:spacing w:line="234" w:lineRule="auto"/>
        <w:ind w:right="20"/>
        <w:rPr>
          <w:rFonts w:ascii="Times New Roman" w:eastAsia="Times New Roman" w:hAnsi="Times New Roman"/>
          <w:sz w:val="24"/>
        </w:rPr>
      </w:pPr>
      <w:r>
        <w:rPr>
          <w:rFonts w:ascii="Times New Roman" w:eastAsia="Times New Roman" w:hAnsi="Times New Roman"/>
          <w:b/>
          <w:sz w:val="24"/>
        </w:rPr>
        <w:t>Art. 44</w:t>
      </w:r>
      <w:r w:rsidR="00880C46">
        <w:rPr>
          <w:rFonts w:ascii="Times New Roman" w:eastAsia="Times New Roman" w:hAnsi="Times New Roman"/>
          <w:b/>
          <w:sz w:val="24"/>
        </w:rPr>
        <w:t xml:space="preserve">. </w:t>
      </w:r>
      <w:r w:rsidR="00880C46">
        <w:rPr>
          <w:rFonts w:ascii="Times New Roman" w:eastAsia="Times New Roman" w:hAnsi="Times New Roman"/>
          <w:sz w:val="24"/>
        </w:rPr>
        <w:t>Drepturile și îndatoririle beneficiarilor primari ai educației sunt reglementate prinOAP 4742/2016 – Statutul elevului.</w:t>
      </w:r>
    </w:p>
    <w:p w:rsidR="00F06606" w:rsidRDefault="00F06606">
      <w:pPr>
        <w:spacing w:line="14" w:lineRule="exact"/>
        <w:rPr>
          <w:rFonts w:ascii="Times New Roman" w:eastAsia="Times New Roman" w:hAnsi="Times New Roman"/>
        </w:rPr>
      </w:pPr>
    </w:p>
    <w:p w:rsidR="00F06606" w:rsidRDefault="00880C46">
      <w:pPr>
        <w:numPr>
          <w:ilvl w:val="0"/>
          <w:numId w:val="33"/>
        </w:numPr>
        <w:tabs>
          <w:tab w:val="left" w:pos="372"/>
        </w:tabs>
        <w:spacing w:line="234" w:lineRule="auto"/>
        <w:ind w:right="20"/>
        <w:rPr>
          <w:rFonts w:ascii="Times New Roman" w:eastAsia="Times New Roman" w:hAnsi="Times New Roman"/>
          <w:sz w:val="24"/>
        </w:rPr>
      </w:pPr>
      <w:r>
        <w:rPr>
          <w:rFonts w:ascii="Times New Roman" w:eastAsia="Times New Roman" w:hAnsi="Times New Roman"/>
          <w:sz w:val="24"/>
        </w:rPr>
        <w:t>Beneficiarii primari ai învăţământului preuniversitar sunt ante-preşcolarii, preşcolarii şi elevii:</w:t>
      </w:r>
    </w:p>
    <w:p w:rsidR="00F06606" w:rsidRDefault="00F06606">
      <w:pPr>
        <w:spacing w:line="13" w:lineRule="exact"/>
        <w:rPr>
          <w:rFonts w:ascii="Times New Roman" w:eastAsia="Times New Roman" w:hAnsi="Times New Roman"/>
          <w:sz w:val="24"/>
        </w:rPr>
      </w:pPr>
    </w:p>
    <w:p w:rsidR="00F06606" w:rsidRDefault="00880C46">
      <w:pPr>
        <w:numPr>
          <w:ilvl w:val="0"/>
          <w:numId w:val="33"/>
        </w:numPr>
        <w:tabs>
          <w:tab w:val="left" w:pos="405"/>
        </w:tabs>
        <w:spacing w:line="234" w:lineRule="auto"/>
        <w:ind w:right="20"/>
        <w:rPr>
          <w:rFonts w:ascii="Times New Roman" w:eastAsia="Times New Roman" w:hAnsi="Times New Roman"/>
          <w:sz w:val="24"/>
        </w:rPr>
      </w:pPr>
      <w:r>
        <w:rPr>
          <w:rFonts w:ascii="Times New Roman" w:eastAsia="Times New Roman" w:hAnsi="Times New Roman"/>
          <w:sz w:val="24"/>
        </w:rPr>
        <w:t>Învăţământul preuniversitar este centrat pe beneficiari (elevi, familie şi comunitatea locală);</w:t>
      </w:r>
    </w:p>
    <w:p w:rsidR="00F06606" w:rsidRDefault="00F06606">
      <w:pPr>
        <w:spacing w:line="1" w:lineRule="exact"/>
        <w:rPr>
          <w:rFonts w:ascii="Times New Roman" w:eastAsia="Times New Roman" w:hAnsi="Times New Roman"/>
          <w:sz w:val="24"/>
        </w:rPr>
      </w:pPr>
    </w:p>
    <w:p w:rsidR="00F06606" w:rsidRDefault="00880C46">
      <w:pPr>
        <w:numPr>
          <w:ilvl w:val="0"/>
          <w:numId w:val="33"/>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Toate deciziile majore sunt luate prin consultarea reprezentanţilor beneficiarilor.</w:t>
      </w:r>
    </w:p>
    <w:p w:rsidR="00F06606" w:rsidRDefault="00F06606">
      <w:pPr>
        <w:spacing w:line="12" w:lineRule="exact"/>
        <w:rPr>
          <w:rFonts w:ascii="Times New Roman" w:eastAsia="Times New Roman" w:hAnsi="Times New Roman"/>
          <w:sz w:val="24"/>
        </w:rPr>
      </w:pPr>
    </w:p>
    <w:p w:rsidR="00F06606" w:rsidRDefault="000C1DB5">
      <w:pPr>
        <w:spacing w:line="234" w:lineRule="auto"/>
        <w:ind w:right="20"/>
        <w:rPr>
          <w:rFonts w:ascii="Times New Roman" w:eastAsia="Times New Roman" w:hAnsi="Times New Roman"/>
          <w:sz w:val="24"/>
        </w:rPr>
      </w:pPr>
      <w:r>
        <w:rPr>
          <w:rFonts w:ascii="Times New Roman" w:eastAsia="Times New Roman" w:hAnsi="Times New Roman"/>
          <w:b/>
          <w:sz w:val="24"/>
        </w:rPr>
        <w:t>Art. 45</w:t>
      </w:r>
      <w:r w:rsidR="00880C46">
        <w:rPr>
          <w:rFonts w:ascii="Times New Roman" w:eastAsia="Times New Roman" w:hAnsi="Times New Roman"/>
          <w:b/>
          <w:sz w:val="24"/>
        </w:rPr>
        <w:t xml:space="preserve">. </w:t>
      </w:r>
      <w:r w:rsidR="00880C46">
        <w:rPr>
          <w:rFonts w:ascii="Times New Roman" w:eastAsia="Times New Roman" w:hAnsi="Times New Roman"/>
          <w:sz w:val="24"/>
        </w:rPr>
        <w:t>Drepturile elevilor sunt cele stipulate în OAP 4742/2016–Statutul elevului,capitolul II, art. 6 – 12.</w:t>
      </w:r>
    </w:p>
    <w:p w:rsidR="00F06606" w:rsidRDefault="00F06606">
      <w:pPr>
        <w:spacing w:line="13" w:lineRule="exact"/>
        <w:rPr>
          <w:rFonts w:ascii="Times New Roman" w:eastAsia="Times New Roman" w:hAnsi="Times New Roman"/>
          <w:sz w:val="24"/>
        </w:rPr>
      </w:pPr>
    </w:p>
    <w:p w:rsidR="00F06606" w:rsidRDefault="000C1DB5">
      <w:pPr>
        <w:spacing w:line="234" w:lineRule="auto"/>
        <w:rPr>
          <w:rFonts w:ascii="Times New Roman" w:eastAsia="Times New Roman" w:hAnsi="Times New Roman"/>
          <w:sz w:val="24"/>
        </w:rPr>
      </w:pPr>
      <w:r>
        <w:rPr>
          <w:rFonts w:ascii="Times New Roman" w:eastAsia="Times New Roman" w:hAnsi="Times New Roman"/>
          <w:b/>
          <w:sz w:val="24"/>
        </w:rPr>
        <w:t>Art. 46</w:t>
      </w:r>
      <w:r w:rsidR="00880C46">
        <w:rPr>
          <w:rFonts w:ascii="Times New Roman" w:eastAsia="Times New Roman" w:hAnsi="Times New Roman"/>
          <w:b/>
          <w:sz w:val="24"/>
        </w:rPr>
        <w:t xml:space="preserve">. </w:t>
      </w:r>
      <w:r w:rsidR="00880C46">
        <w:rPr>
          <w:rFonts w:ascii="Times New Roman" w:eastAsia="Times New Roman" w:hAnsi="Times New Roman"/>
          <w:sz w:val="24"/>
        </w:rPr>
        <w:t>Îndatoririle/obligațiile și interdicțiile elevilor sunt cele cuprinse înOAP 4742/2016–Statutul elevului, Capitolul III, art.14 și 15 cu următoarele precizări:</w:t>
      </w:r>
    </w:p>
    <w:p w:rsidR="00F06606" w:rsidRDefault="00F06606">
      <w:pPr>
        <w:spacing w:line="13" w:lineRule="exact"/>
        <w:rPr>
          <w:rFonts w:ascii="Times New Roman" w:eastAsia="Times New Roman" w:hAnsi="Times New Roman"/>
          <w:sz w:val="24"/>
        </w:rPr>
      </w:pPr>
    </w:p>
    <w:p w:rsidR="00F06606" w:rsidRDefault="00F06606">
      <w:pPr>
        <w:spacing w:line="2" w:lineRule="exact"/>
        <w:rPr>
          <w:rFonts w:ascii="Times New Roman" w:eastAsia="Times New Roman" w:hAnsi="Times New Roman"/>
          <w:sz w:val="24"/>
        </w:rPr>
      </w:pPr>
    </w:p>
    <w:p w:rsidR="00F06606" w:rsidRDefault="00880C46">
      <w:pPr>
        <w:numPr>
          <w:ilvl w:val="0"/>
          <w:numId w:val="34"/>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Orice discriminare între elevii colegiului (vârstă, sex, etnie etc.) este interzisă;</w:t>
      </w:r>
    </w:p>
    <w:p w:rsidR="00F06606" w:rsidRDefault="00880C46">
      <w:pPr>
        <w:numPr>
          <w:ilvl w:val="0"/>
          <w:numId w:val="34"/>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În cazul elevilor minori părăsirea școlii trebuie să fie motivată de către  părinte sau tutore;</w:t>
      </w:r>
    </w:p>
    <w:p w:rsidR="00F06606" w:rsidRDefault="00880C46">
      <w:pPr>
        <w:numPr>
          <w:ilvl w:val="0"/>
          <w:numId w:val="34"/>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t>Elevul major trebuie să aibă un motiv bine întemeiat;</w:t>
      </w:r>
    </w:p>
    <w:p w:rsidR="00F06606" w:rsidRDefault="00F06606">
      <w:pPr>
        <w:spacing w:line="12" w:lineRule="exact"/>
        <w:rPr>
          <w:rFonts w:ascii="Times New Roman" w:eastAsia="Times New Roman" w:hAnsi="Times New Roman"/>
          <w:sz w:val="24"/>
        </w:rPr>
      </w:pPr>
    </w:p>
    <w:p w:rsidR="00F06606" w:rsidRDefault="00880C46">
      <w:pPr>
        <w:numPr>
          <w:ilvl w:val="0"/>
          <w:numId w:val="34"/>
        </w:numPr>
        <w:tabs>
          <w:tab w:val="left" w:pos="341"/>
        </w:tabs>
        <w:spacing w:line="234" w:lineRule="auto"/>
        <w:ind w:right="20"/>
        <w:rPr>
          <w:rFonts w:ascii="Times New Roman" w:eastAsia="Times New Roman" w:hAnsi="Times New Roman"/>
          <w:sz w:val="24"/>
        </w:rPr>
      </w:pPr>
      <w:r>
        <w:rPr>
          <w:rFonts w:ascii="Times New Roman" w:eastAsia="Times New Roman" w:hAnsi="Times New Roman"/>
          <w:sz w:val="24"/>
        </w:rPr>
        <w:t>Motivul nu poate să contravină principiilor care guvernează învățământul preuniversitar și finalitățile acestuia, să pună în pericol integritatea fizică și morală a elevului:</w:t>
      </w:r>
    </w:p>
    <w:p w:rsidR="00F06606" w:rsidRDefault="00F06606">
      <w:pPr>
        <w:spacing w:line="13" w:lineRule="exact"/>
        <w:rPr>
          <w:rFonts w:ascii="Times New Roman" w:eastAsia="Times New Roman" w:hAnsi="Times New Roman"/>
          <w:sz w:val="24"/>
        </w:rPr>
      </w:pPr>
    </w:p>
    <w:p w:rsidR="00F06606" w:rsidRDefault="00880C46">
      <w:pPr>
        <w:spacing w:line="234" w:lineRule="auto"/>
        <w:rPr>
          <w:rFonts w:ascii="Times New Roman" w:eastAsia="Times New Roman" w:hAnsi="Times New Roman"/>
          <w:i/>
          <w:sz w:val="24"/>
        </w:rPr>
      </w:pPr>
      <w:r>
        <w:rPr>
          <w:rFonts w:ascii="Times New Roman" w:eastAsia="Times New Roman" w:hAnsi="Times New Roman"/>
          <w:sz w:val="24"/>
        </w:rPr>
        <w:t>(</w:t>
      </w: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w:t>
      </w:r>
      <w:r>
        <w:rPr>
          <w:rFonts w:ascii="Times New Roman" w:eastAsia="Times New Roman" w:hAnsi="Times New Roman"/>
          <w:i/>
          <w:sz w:val="24"/>
        </w:rPr>
        <w:t>”Principiul promovării educației pentru sănătate, inclusiv prin educația fizică și prinparticiparea la activitățile sportive”.</w:t>
      </w:r>
    </w:p>
    <w:p w:rsidR="00F06606" w:rsidRDefault="00F06606">
      <w:pPr>
        <w:spacing w:line="13" w:lineRule="exact"/>
        <w:rPr>
          <w:rFonts w:ascii="Times New Roman" w:eastAsia="Times New Roman" w:hAnsi="Times New Roman"/>
          <w:sz w:val="24"/>
        </w:rPr>
      </w:pPr>
    </w:p>
    <w:p w:rsidR="00F06606" w:rsidRDefault="00880C46">
      <w:pPr>
        <w:spacing w:line="234" w:lineRule="auto"/>
        <w:ind w:right="20"/>
        <w:rPr>
          <w:rFonts w:ascii="Times New Roman" w:eastAsia="Times New Roman" w:hAnsi="Times New Roman"/>
          <w:i/>
          <w:sz w:val="24"/>
        </w:rPr>
      </w:pPr>
      <w:r>
        <w:rPr>
          <w:rFonts w:ascii="Times New Roman" w:eastAsia="Times New Roman" w:hAnsi="Times New Roman"/>
          <w:sz w:val="24"/>
        </w:rPr>
        <w:t>(b) Finalitatea</w:t>
      </w:r>
      <w:proofErr w:type="gramStart"/>
      <w:r>
        <w:rPr>
          <w:rFonts w:ascii="Times New Roman" w:eastAsia="Times New Roman" w:hAnsi="Times New Roman"/>
          <w:sz w:val="24"/>
        </w:rPr>
        <w:t xml:space="preserve">: </w:t>
      </w:r>
      <w:r>
        <w:rPr>
          <w:rFonts w:ascii="Times New Roman" w:eastAsia="Times New Roman" w:hAnsi="Times New Roman"/>
          <w:i/>
          <w:sz w:val="24"/>
        </w:rPr>
        <w:t>”</w:t>
      </w:r>
      <w:proofErr w:type="gramEnd"/>
      <w:r>
        <w:rPr>
          <w:rFonts w:ascii="Times New Roman" w:eastAsia="Times New Roman" w:hAnsi="Times New Roman"/>
          <w:i/>
          <w:sz w:val="24"/>
        </w:rPr>
        <w:t>cultivarea sensibilității pentru problematica umană, față de valorile moralcivice și respectul pentru natură și mediul înconjurător”.</w:t>
      </w:r>
    </w:p>
    <w:p w:rsidR="00F06606" w:rsidRDefault="00F06606">
      <w:pPr>
        <w:spacing w:line="13" w:lineRule="exact"/>
        <w:rPr>
          <w:rFonts w:ascii="Times New Roman" w:eastAsia="Times New Roman" w:hAnsi="Times New Roman"/>
          <w:sz w:val="24"/>
        </w:rPr>
      </w:pPr>
    </w:p>
    <w:p w:rsidR="00F06606" w:rsidRDefault="000C1DB5">
      <w:pPr>
        <w:spacing w:line="234" w:lineRule="auto"/>
        <w:rPr>
          <w:rFonts w:ascii="Times New Roman" w:eastAsia="Times New Roman" w:hAnsi="Times New Roman"/>
          <w:sz w:val="24"/>
        </w:rPr>
      </w:pPr>
      <w:r>
        <w:rPr>
          <w:rFonts w:ascii="Times New Roman" w:eastAsia="Times New Roman" w:hAnsi="Times New Roman"/>
          <w:b/>
          <w:sz w:val="24"/>
        </w:rPr>
        <w:t>Art. 47</w:t>
      </w:r>
      <w:r w:rsidR="00880C46">
        <w:rPr>
          <w:rFonts w:ascii="Times New Roman" w:eastAsia="Times New Roman" w:hAnsi="Times New Roman"/>
          <w:b/>
          <w:sz w:val="24"/>
        </w:rPr>
        <w:t xml:space="preserve">. </w:t>
      </w:r>
      <w:r w:rsidR="00880C46">
        <w:rPr>
          <w:rFonts w:ascii="Times New Roman" w:eastAsia="Times New Roman" w:hAnsi="Times New Roman"/>
          <w:sz w:val="24"/>
        </w:rPr>
        <w:t>Sancțiunile aplicate elevilor și modalitatea de aplicare sunt stabilite prin OAP4742/2016 – Statutul elevului, Capitolul V, art. 16 – 29.</w:t>
      </w:r>
    </w:p>
    <w:p w:rsidR="00F06606" w:rsidRDefault="00F06606">
      <w:pPr>
        <w:spacing w:line="14" w:lineRule="exact"/>
        <w:rPr>
          <w:rFonts w:ascii="Times New Roman" w:eastAsia="Times New Roman" w:hAnsi="Times New Roman"/>
          <w:sz w:val="24"/>
        </w:rPr>
      </w:pPr>
    </w:p>
    <w:p w:rsidR="00F06606" w:rsidRPr="000B37E2" w:rsidRDefault="000C1DB5" w:rsidP="000B37E2">
      <w:pPr>
        <w:spacing w:line="234" w:lineRule="auto"/>
        <w:ind w:right="20"/>
        <w:rPr>
          <w:rFonts w:ascii="Times New Roman" w:eastAsia="Times New Roman" w:hAnsi="Times New Roman"/>
          <w:sz w:val="24"/>
        </w:rPr>
      </w:pPr>
      <w:r>
        <w:rPr>
          <w:rFonts w:ascii="Times New Roman" w:eastAsia="Times New Roman" w:hAnsi="Times New Roman"/>
          <w:b/>
          <w:sz w:val="24"/>
        </w:rPr>
        <w:t>Art. 48</w:t>
      </w:r>
      <w:r w:rsidR="00880C46">
        <w:rPr>
          <w:rFonts w:ascii="Times New Roman" w:eastAsia="Times New Roman" w:hAnsi="Times New Roman"/>
          <w:b/>
          <w:sz w:val="24"/>
        </w:rPr>
        <w:t xml:space="preserve">. </w:t>
      </w:r>
      <w:r w:rsidR="00880C46">
        <w:rPr>
          <w:rFonts w:ascii="Times New Roman" w:eastAsia="Times New Roman" w:hAnsi="Times New Roman"/>
          <w:sz w:val="24"/>
        </w:rPr>
        <w:t>Asocierea și reprezentarea elevilor se realizează conform prevederilorOAP4742/2016 – Statutul elevului, Capitolele VI – VIII.</w:t>
      </w:r>
    </w:p>
    <w:p w:rsidR="00F06606" w:rsidRDefault="00F06606">
      <w:pPr>
        <w:spacing w:line="263" w:lineRule="exact"/>
        <w:rPr>
          <w:rFonts w:ascii="Times New Roman" w:eastAsia="Times New Roman" w:hAnsi="Times New Roman"/>
        </w:rPr>
      </w:pPr>
    </w:p>
    <w:p w:rsidR="00F06606" w:rsidRDefault="000C1DB5">
      <w:pPr>
        <w:spacing w:line="0" w:lineRule="atLeast"/>
        <w:rPr>
          <w:rFonts w:ascii="Times New Roman" w:eastAsia="Times New Roman" w:hAnsi="Times New Roman"/>
          <w:sz w:val="24"/>
        </w:rPr>
      </w:pPr>
      <w:r>
        <w:rPr>
          <w:rFonts w:ascii="Times New Roman" w:eastAsia="Times New Roman" w:hAnsi="Times New Roman"/>
          <w:b/>
          <w:sz w:val="24"/>
        </w:rPr>
        <w:t>Art.  49</w:t>
      </w:r>
      <w:r w:rsidR="00880C46">
        <w:rPr>
          <w:rFonts w:ascii="Times New Roman" w:eastAsia="Times New Roman" w:hAnsi="Times New Roman"/>
          <w:b/>
          <w:sz w:val="24"/>
        </w:rPr>
        <w:t xml:space="preserve">.  </w:t>
      </w:r>
      <w:proofErr w:type="gramStart"/>
      <w:r w:rsidR="00880C46">
        <w:rPr>
          <w:rFonts w:ascii="Times New Roman" w:eastAsia="Times New Roman" w:hAnsi="Times New Roman"/>
          <w:sz w:val="24"/>
        </w:rPr>
        <w:t>Particularizarea  prevederilor</w:t>
      </w:r>
      <w:proofErr w:type="gramEnd"/>
      <w:r w:rsidR="00880C46">
        <w:rPr>
          <w:rFonts w:ascii="Times New Roman" w:eastAsia="Times New Roman" w:hAnsi="Times New Roman"/>
          <w:sz w:val="24"/>
        </w:rPr>
        <w:t xml:space="preserve">  OAP  4742/2016–Statutul  elevului  la  specificul</w:t>
      </w:r>
    </w:p>
    <w:p w:rsidR="00F06606" w:rsidRDefault="00A300DE">
      <w:pPr>
        <w:spacing w:line="0" w:lineRule="atLeast"/>
        <w:rPr>
          <w:rFonts w:ascii="Times New Roman" w:eastAsia="Times New Roman" w:hAnsi="Times New Roman"/>
          <w:sz w:val="24"/>
        </w:rPr>
      </w:pPr>
      <w:r>
        <w:rPr>
          <w:rFonts w:ascii="Times New Roman" w:eastAsia="Times New Roman" w:hAnsi="Times New Roman"/>
          <w:sz w:val="24"/>
        </w:rPr>
        <w:t>Liceului Tehnologic “Cserey-Goga”</w:t>
      </w:r>
      <w:r w:rsidR="00880C46">
        <w:rPr>
          <w:rFonts w:ascii="Times New Roman" w:eastAsia="Times New Roman" w:hAnsi="Times New Roman"/>
          <w:sz w:val="24"/>
        </w:rPr>
        <w:t xml:space="preserve"> se referă la:</w:t>
      </w:r>
    </w:p>
    <w:p w:rsidR="00F06606" w:rsidRDefault="00880C46">
      <w:pPr>
        <w:numPr>
          <w:ilvl w:val="0"/>
          <w:numId w:val="35"/>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Elevii întârziați vor fi primiţi la orele de curs cu consemnarea absenței în catalog;</w:t>
      </w:r>
    </w:p>
    <w:p w:rsidR="00F06606" w:rsidRDefault="00F06606">
      <w:pPr>
        <w:spacing w:line="12" w:lineRule="exact"/>
        <w:rPr>
          <w:rFonts w:ascii="Times New Roman" w:eastAsia="Times New Roman" w:hAnsi="Times New Roman"/>
          <w:sz w:val="24"/>
        </w:rPr>
      </w:pPr>
    </w:p>
    <w:p w:rsidR="00F06606" w:rsidRDefault="00880C46">
      <w:pPr>
        <w:numPr>
          <w:ilvl w:val="0"/>
          <w:numId w:val="35"/>
        </w:numPr>
        <w:tabs>
          <w:tab w:val="left" w:pos="360"/>
        </w:tabs>
        <w:spacing w:line="234" w:lineRule="auto"/>
        <w:ind w:left="360" w:right="20" w:hanging="360"/>
        <w:rPr>
          <w:rFonts w:ascii="Times New Roman" w:eastAsia="Times New Roman" w:hAnsi="Times New Roman"/>
          <w:sz w:val="24"/>
        </w:rPr>
      </w:pPr>
      <w:r>
        <w:rPr>
          <w:rFonts w:ascii="Times New Roman" w:eastAsia="Times New Roman" w:hAnsi="Times New Roman"/>
          <w:sz w:val="24"/>
        </w:rPr>
        <w:t>Întârzierile repetate și nejustificate reprezintă abatere și se sancționează;</w:t>
      </w:r>
    </w:p>
    <w:p w:rsidR="00F06606" w:rsidRDefault="00F06606">
      <w:pPr>
        <w:spacing w:line="1" w:lineRule="exact"/>
        <w:rPr>
          <w:rFonts w:ascii="Times New Roman" w:eastAsia="Times New Roman" w:hAnsi="Times New Roman"/>
          <w:sz w:val="24"/>
        </w:rPr>
      </w:pPr>
    </w:p>
    <w:p w:rsidR="00F06606" w:rsidRDefault="00880C46">
      <w:pPr>
        <w:numPr>
          <w:ilvl w:val="0"/>
          <w:numId w:val="35"/>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Motivarea întârzierilor va fi făcută numai de diriginte în cazul existenței unei justificări</w:t>
      </w:r>
    </w:p>
    <w:p w:rsidR="00F06606" w:rsidRDefault="00880C46">
      <w:pPr>
        <w:spacing w:line="0" w:lineRule="atLeast"/>
        <w:ind w:left="360"/>
        <w:rPr>
          <w:rFonts w:ascii="Times New Roman" w:eastAsia="Times New Roman" w:hAnsi="Times New Roman"/>
          <w:sz w:val="24"/>
        </w:rPr>
      </w:pPr>
      <w:proofErr w:type="gramStart"/>
      <w:r>
        <w:rPr>
          <w:rFonts w:ascii="Times New Roman" w:eastAsia="Times New Roman" w:hAnsi="Times New Roman"/>
          <w:sz w:val="24"/>
        </w:rPr>
        <w:t>întemeiate</w:t>
      </w:r>
      <w:proofErr w:type="gramEnd"/>
      <w:r>
        <w:rPr>
          <w:rFonts w:ascii="Times New Roman" w:eastAsia="Times New Roman" w:hAnsi="Times New Roman"/>
          <w:sz w:val="24"/>
        </w:rPr>
        <w:t>;</w:t>
      </w:r>
    </w:p>
    <w:p w:rsidR="00F06606" w:rsidRDefault="00F06606">
      <w:pPr>
        <w:spacing w:line="12" w:lineRule="exact"/>
        <w:rPr>
          <w:rFonts w:ascii="Times New Roman" w:eastAsia="Times New Roman" w:hAnsi="Times New Roman"/>
          <w:sz w:val="24"/>
        </w:rPr>
      </w:pPr>
    </w:p>
    <w:p w:rsidR="00F06606" w:rsidRDefault="00880C46">
      <w:pPr>
        <w:numPr>
          <w:ilvl w:val="0"/>
          <w:numId w:val="35"/>
        </w:numPr>
        <w:tabs>
          <w:tab w:val="left" w:pos="360"/>
        </w:tabs>
        <w:spacing w:line="236" w:lineRule="auto"/>
        <w:ind w:left="360" w:right="20" w:hanging="360"/>
        <w:jc w:val="both"/>
        <w:rPr>
          <w:rFonts w:ascii="Times New Roman" w:eastAsia="Times New Roman" w:hAnsi="Times New Roman"/>
          <w:sz w:val="24"/>
        </w:rPr>
      </w:pPr>
      <w:r>
        <w:rPr>
          <w:rFonts w:ascii="Times New Roman" w:eastAsia="Times New Roman" w:hAnsi="Times New Roman"/>
          <w:sz w:val="24"/>
        </w:rPr>
        <w:t xml:space="preserve">Se consideră întârziat oricare elev </w:t>
      </w:r>
      <w:proofErr w:type="gramStart"/>
      <w:r>
        <w:rPr>
          <w:rFonts w:ascii="Times New Roman" w:eastAsia="Times New Roman" w:hAnsi="Times New Roman"/>
          <w:sz w:val="24"/>
        </w:rPr>
        <w:t>ce</w:t>
      </w:r>
      <w:proofErr w:type="gramEnd"/>
      <w:r>
        <w:rPr>
          <w:rFonts w:ascii="Times New Roman" w:eastAsia="Times New Roman" w:hAnsi="Times New Roman"/>
          <w:sz w:val="24"/>
        </w:rPr>
        <w:t xml:space="preserve"> intră în școală după ora 8.00. Acest alineat nu anulează obligația elevilor de a se prezenta la școală cu 10 minute înaintea începerii programului.</w:t>
      </w:r>
    </w:p>
    <w:p w:rsidR="00F06606" w:rsidRDefault="00F06606">
      <w:pPr>
        <w:spacing w:line="13" w:lineRule="exact"/>
        <w:rPr>
          <w:rFonts w:ascii="Times New Roman" w:eastAsia="Times New Roman" w:hAnsi="Times New Roman"/>
          <w:sz w:val="24"/>
        </w:rPr>
      </w:pPr>
    </w:p>
    <w:p w:rsidR="00F06606" w:rsidRDefault="00880C46">
      <w:pPr>
        <w:numPr>
          <w:ilvl w:val="0"/>
          <w:numId w:val="35"/>
        </w:numPr>
        <w:tabs>
          <w:tab w:val="left" w:pos="367"/>
        </w:tabs>
        <w:spacing w:line="236" w:lineRule="auto"/>
        <w:ind w:right="20"/>
        <w:jc w:val="both"/>
        <w:rPr>
          <w:rFonts w:ascii="Times New Roman" w:eastAsia="Times New Roman" w:hAnsi="Times New Roman"/>
          <w:sz w:val="24"/>
        </w:rPr>
      </w:pPr>
      <w:r>
        <w:rPr>
          <w:rFonts w:ascii="Times New Roman" w:eastAsia="Times New Roman" w:hAnsi="Times New Roman"/>
          <w:sz w:val="24"/>
        </w:rPr>
        <w:t xml:space="preserve">Elevii sunt obligaţi </w:t>
      </w:r>
      <w:proofErr w:type="gramStart"/>
      <w:r>
        <w:rPr>
          <w:rFonts w:ascii="Times New Roman" w:eastAsia="Times New Roman" w:hAnsi="Times New Roman"/>
          <w:sz w:val="24"/>
        </w:rPr>
        <w:t>să</w:t>
      </w:r>
      <w:proofErr w:type="gramEnd"/>
      <w:r>
        <w:rPr>
          <w:rFonts w:ascii="Times New Roman" w:eastAsia="Times New Roman" w:hAnsi="Times New Roman"/>
          <w:sz w:val="24"/>
        </w:rPr>
        <w:t xml:space="preserve"> poarte </w:t>
      </w:r>
      <w:r w:rsidR="007934DA">
        <w:rPr>
          <w:rFonts w:ascii="Times New Roman" w:eastAsia="Times New Roman" w:hAnsi="Times New Roman"/>
          <w:sz w:val="24"/>
        </w:rPr>
        <w:t>uniforma şcolară</w:t>
      </w:r>
      <w:r>
        <w:rPr>
          <w:rFonts w:ascii="Times New Roman" w:eastAsia="Times New Roman" w:hAnsi="Times New Roman"/>
          <w:sz w:val="24"/>
        </w:rPr>
        <w:t>, să aibă asupra lor carnetul de elev şi să aibă o ţinută decentă (definită printr-un cod vestimentar aprobat de către C.A. și A.P.):</w:t>
      </w:r>
    </w:p>
    <w:p w:rsidR="00F06606" w:rsidRDefault="00F06606">
      <w:pPr>
        <w:spacing w:line="2" w:lineRule="exact"/>
        <w:rPr>
          <w:rFonts w:ascii="Times New Roman" w:eastAsia="Times New Roman" w:hAnsi="Times New Roman"/>
          <w:sz w:val="24"/>
        </w:rPr>
      </w:pPr>
    </w:p>
    <w:p w:rsidR="00F06606" w:rsidRDefault="00880C46">
      <w:pPr>
        <w:spacing w:line="0" w:lineRule="atLeast"/>
        <w:rPr>
          <w:rFonts w:ascii="Times New Roman" w:eastAsia="Times New Roman" w:hAnsi="Times New Roman"/>
          <w:sz w:val="24"/>
        </w:rPr>
      </w:pPr>
      <w:proofErr w:type="gramStart"/>
      <w:r>
        <w:rPr>
          <w:rFonts w:ascii="Times New Roman" w:eastAsia="Times New Roman" w:hAnsi="Times New Roman"/>
          <w:sz w:val="24"/>
        </w:rPr>
        <w:t>(a) Băieţii să</w:t>
      </w:r>
      <w:proofErr w:type="gramEnd"/>
      <w:r>
        <w:rPr>
          <w:rFonts w:ascii="Times New Roman" w:eastAsia="Times New Roman" w:hAnsi="Times New Roman"/>
          <w:sz w:val="24"/>
        </w:rPr>
        <w:t xml:space="preserve"> poarte părul îngrijit;</w:t>
      </w:r>
    </w:p>
    <w:p w:rsidR="00F06606" w:rsidRPr="00D474F0" w:rsidRDefault="00880C46">
      <w:pPr>
        <w:spacing w:line="0" w:lineRule="atLeast"/>
        <w:rPr>
          <w:rFonts w:ascii="Times New Roman" w:eastAsia="Times New Roman" w:hAnsi="Times New Roman"/>
          <w:sz w:val="24"/>
          <w:lang w:val="ro-RO"/>
        </w:rPr>
      </w:pPr>
      <w:r>
        <w:rPr>
          <w:rFonts w:ascii="Times New Roman" w:eastAsia="Times New Roman" w:hAnsi="Times New Roman"/>
          <w:sz w:val="24"/>
        </w:rPr>
        <w:t>(b) Băieții să</w:t>
      </w:r>
      <w:r w:rsidR="00D474F0">
        <w:rPr>
          <w:rFonts w:ascii="Times New Roman" w:eastAsia="Times New Roman" w:hAnsi="Times New Roman"/>
          <w:sz w:val="24"/>
        </w:rPr>
        <w:t xml:space="preserve"> nu poarte ce</w:t>
      </w:r>
      <w:r w:rsidR="001B75AE">
        <w:rPr>
          <w:rFonts w:ascii="Times New Roman" w:eastAsia="Times New Roman" w:hAnsi="Times New Roman"/>
          <w:sz w:val="24"/>
        </w:rPr>
        <w:t>rcei în urechi</w:t>
      </w:r>
      <w:proofErr w:type="gramStart"/>
      <w:r w:rsidR="001B75AE">
        <w:rPr>
          <w:rFonts w:ascii="Times New Roman" w:eastAsia="Times New Roman" w:hAnsi="Times New Roman"/>
          <w:sz w:val="24"/>
        </w:rPr>
        <w:t>,barbă,pirsinguri</w:t>
      </w:r>
      <w:proofErr w:type="gramEnd"/>
      <w:r w:rsidR="001B75AE">
        <w:rPr>
          <w:rFonts w:ascii="Times New Roman" w:eastAsia="Times New Roman" w:hAnsi="Times New Roman"/>
          <w:sz w:val="24"/>
        </w:rPr>
        <w:t xml:space="preserve"> şi </w:t>
      </w:r>
      <w:r w:rsidR="00D474F0">
        <w:rPr>
          <w:rFonts w:ascii="Times New Roman" w:eastAsia="Times New Roman" w:hAnsi="Times New Roman"/>
          <w:sz w:val="24"/>
        </w:rPr>
        <w:t>tatuaje în locuri vizibile;</w:t>
      </w:r>
    </w:p>
    <w:p w:rsidR="00F06606" w:rsidRDefault="00F06606">
      <w:pPr>
        <w:spacing w:line="12" w:lineRule="exact"/>
        <w:rPr>
          <w:rFonts w:ascii="Times New Roman" w:eastAsia="Times New Roman" w:hAnsi="Times New Roman"/>
          <w:sz w:val="24"/>
        </w:rPr>
      </w:pPr>
    </w:p>
    <w:p w:rsidR="00F06606" w:rsidRDefault="00880C46">
      <w:pPr>
        <w:spacing w:line="236" w:lineRule="auto"/>
        <w:ind w:right="20"/>
        <w:jc w:val="both"/>
        <w:rPr>
          <w:rFonts w:ascii="Times New Roman" w:eastAsia="Times New Roman" w:hAnsi="Times New Roman"/>
          <w:sz w:val="24"/>
        </w:rPr>
      </w:pPr>
      <w:r>
        <w:rPr>
          <w:rFonts w:ascii="Times New Roman" w:eastAsia="Times New Roman" w:hAnsi="Times New Roman"/>
          <w:sz w:val="24"/>
        </w:rPr>
        <w:t>(c) Fetele să nu poarte fuste mai scurte de genunchi, bluza să le acopere talia, să poarte o singură pereche de cercei, machiajul să fie discret, să evite coafurile extravagante, să poar</w:t>
      </w:r>
      <w:r w:rsidR="00D474F0">
        <w:rPr>
          <w:rFonts w:ascii="Times New Roman" w:eastAsia="Times New Roman" w:hAnsi="Times New Roman"/>
          <w:sz w:val="24"/>
        </w:rPr>
        <w:t>te unghiile scurte şi îngrijite</w:t>
      </w:r>
      <w:proofErr w:type="gramStart"/>
      <w:r w:rsidR="00D474F0">
        <w:rPr>
          <w:rFonts w:ascii="Times New Roman" w:eastAsia="Times New Roman" w:hAnsi="Times New Roman"/>
          <w:sz w:val="24"/>
        </w:rPr>
        <w:t>,să</w:t>
      </w:r>
      <w:proofErr w:type="gramEnd"/>
      <w:r w:rsidR="00D474F0">
        <w:rPr>
          <w:rFonts w:ascii="Times New Roman" w:eastAsia="Times New Roman" w:hAnsi="Times New Roman"/>
          <w:sz w:val="24"/>
        </w:rPr>
        <w:t xml:space="preserve"> nu poartă pirsinguri și tatuaje în locuri vizibile.</w:t>
      </w:r>
    </w:p>
    <w:p w:rsidR="00F06606" w:rsidRDefault="00F06606">
      <w:pPr>
        <w:spacing w:line="13" w:lineRule="exact"/>
        <w:rPr>
          <w:rFonts w:ascii="Times New Roman" w:eastAsia="Times New Roman" w:hAnsi="Times New Roman"/>
          <w:sz w:val="24"/>
        </w:rPr>
      </w:pPr>
    </w:p>
    <w:p w:rsidR="00F06606" w:rsidRDefault="00880C46">
      <w:pPr>
        <w:spacing w:line="234" w:lineRule="auto"/>
        <w:ind w:right="20"/>
        <w:rPr>
          <w:rFonts w:ascii="Times New Roman" w:eastAsia="Times New Roman" w:hAnsi="Times New Roman"/>
          <w:sz w:val="24"/>
        </w:rPr>
      </w:pPr>
      <w:r>
        <w:rPr>
          <w:rFonts w:ascii="Times New Roman" w:eastAsia="Times New Roman" w:hAnsi="Times New Roman"/>
          <w:sz w:val="24"/>
        </w:rPr>
        <w:t>(d) Nu se permite purtarea în şcoală a pantalonilor scurţi (înafara orelor de educaţie fizică), maiourilor sau şlapilor;</w:t>
      </w:r>
    </w:p>
    <w:p w:rsidR="00F06606" w:rsidRDefault="00F06606">
      <w:pPr>
        <w:spacing w:line="1" w:lineRule="exact"/>
        <w:rPr>
          <w:rFonts w:ascii="Times New Roman" w:eastAsia="Times New Roman" w:hAnsi="Times New Roman"/>
          <w:sz w:val="24"/>
        </w:rPr>
      </w:pPr>
    </w:p>
    <w:p w:rsidR="00F06606" w:rsidRDefault="00F06606">
      <w:pPr>
        <w:spacing w:line="12" w:lineRule="exact"/>
        <w:rPr>
          <w:rFonts w:ascii="Times New Roman" w:eastAsia="Times New Roman" w:hAnsi="Times New Roman"/>
          <w:sz w:val="24"/>
        </w:rPr>
      </w:pPr>
    </w:p>
    <w:p w:rsidR="00F06606" w:rsidRDefault="00880C46">
      <w:pPr>
        <w:numPr>
          <w:ilvl w:val="0"/>
          <w:numId w:val="36"/>
        </w:numPr>
        <w:tabs>
          <w:tab w:val="left" w:pos="401"/>
        </w:tabs>
        <w:spacing w:line="234" w:lineRule="auto"/>
        <w:ind w:right="20"/>
        <w:rPr>
          <w:rFonts w:ascii="Times New Roman" w:eastAsia="Times New Roman" w:hAnsi="Times New Roman"/>
          <w:sz w:val="24"/>
        </w:rPr>
      </w:pPr>
      <w:r>
        <w:rPr>
          <w:rFonts w:ascii="Times New Roman" w:eastAsia="Times New Roman" w:hAnsi="Times New Roman"/>
          <w:sz w:val="24"/>
        </w:rPr>
        <w:t>Se interzice elevilor să zgârie, să taie, să rupă, să spargă, să inscripţioneze pereţii, localul, mobilierul şi oricare alt bun de patrimoniu al şcolii:</w:t>
      </w:r>
    </w:p>
    <w:p w:rsidR="00F06606" w:rsidRDefault="00F06606">
      <w:pPr>
        <w:spacing w:line="2" w:lineRule="exact"/>
        <w:rPr>
          <w:rFonts w:ascii="Times New Roman" w:eastAsia="Times New Roman" w:hAnsi="Times New Roman"/>
          <w:sz w:val="24"/>
        </w:rPr>
      </w:pP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(a) Cei culpabili vor răspunde material şi disciplinar;</w:t>
      </w: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 xml:space="preserve">(b)  În </w:t>
      </w:r>
      <w:proofErr w:type="gramStart"/>
      <w:r>
        <w:rPr>
          <w:rFonts w:ascii="Times New Roman" w:eastAsia="Times New Roman" w:hAnsi="Times New Roman"/>
          <w:sz w:val="24"/>
        </w:rPr>
        <w:t>cazul  neidentificării</w:t>
      </w:r>
      <w:proofErr w:type="gramEnd"/>
      <w:r>
        <w:rPr>
          <w:rFonts w:ascii="Times New Roman" w:eastAsia="Times New Roman" w:hAnsi="Times New Roman"/>
          <w:sz w:val="24"/>
        </w:rPr>
        <w:t xml:space="preserve"> vinovatului, răspunderea  cade în sarcina grupei, clasei  sau a</w:t>
      </w:r>
    </w:p>
    <w:p w:rsidR="00F06606" w:rsidRDefault="00880C46">
      <w:pPr>
        <w:spacing w:line="0" w:lineRule="atLeast"/>
        <w:rPr>
          <w:rFonts w:ascii="Times New Roman" w:eastAsia="Times New Roman" w:hAnsi="Times New Roman"/>
          <w:sz w:val="24"/>
        </w:rPr>
      </w:pPr>
      <w:proofErr w:type="gramStart"/>
      <w:r>
        <w:rPr>
          <w:rFonts w:ascii="Times New Roman" w:eastAsia="Times New Roman" w:hAnsi="Times New Roman"/>
          <w:sz w:val="24"/>
        </w:rPr>
        <w:t>întregii</w:t>
      </w:r>
      <w:proofErr w:type="gramEnd"/>
      <w:r>
        <w:rPr>
          <w:rFonts w:ascii="Times New Roman" w:eastAsia="Times New Roman" w:hAnsi="Times New Roman"/>
          <w:sz w:val="24"/>
        </w:rPr>
        <w:t xml:space="preserve"> școli.</w:t>
      </w:r>
    </w:p>
    <w:p w:rsidR="00F06606" w:rsidRDefault="00F06606">
      <w:pPr>
        <w:spacing w:line="12" w:lineRule="exact"/>
        <w:rPr>
          <w:rFonts w:ascii="Times New Roman" w:eastAsia="Times New Roman" w:hAnsi="Times New Roman"/>
          <w:sz w:val="24"/>
        </w:rPr>
      </w:pPr>
    </w:p>
    <w:p w:rsidR="00F06606" w:rsidRDefault="007934DA">
      <w:pPr>
        <w:spacing w:line="234" w:lineRule="auto"/>
        <w:ind w:right="20"/>
        <w:rPr>
          <w:rFonts w:ascii="Times New Roman" w:eastAsia="Times New Roman" w:hAnsi="Times New Roman"/>
          <w:sz w:val="24"/>
        </w:rPr>
      </w:pPr>
      <w:r>
        <w:rPr>
          <w:rFonts w:ascii="Times New Roman" w:eastAsia="Times New Roman" w:hAnsi="Times New Roman"/>
          <w:b/>
          <w:sz w:val="24"/>
        </w:rPr>
        <w:t>Art. 50</w:t>
      </w:r>
      <w:r w:rsidR="00880C46">
        <w:rPr>
          <w:rFonts w:ascii="Times New Roman" w:eastAsia="Times New Roman" w:hAnsi="Times New Roman"/>
          <w:sz w:val="24"/>
        </w:rPr>
        <w:t>. Se interzice folosirea în timpul orelor a sistemelor de comunicare cu exteriorul,telefoane mobile şi a sistemelor de înregistrare audio şi video:</w:t>
      </w:r>
    </w:p>
    <w:p w:rsidR="00F06606" w:rsidRDefault="00F06606">
      <w:pPr>
        <w:spacing w:line="13" w:lineRule="exact"/>
        <w:rPr>
          <w:rFonts w:ascii="Times New Roman" w:eastAsia="Times New Roman" w:hAnsi="Times New Roman"/>
          <w:sz w:val="24"/>
        </w:rPr>
      </w:pPr>
    </w:p>
    <w:p w:rsidR="00F06606" w:rsidRDefault="00880C46">
      <w:pPr>
        <w:numPr>
          <w:ilvl w:val="0"/>
          <w:numId w:val="37"/>
        </w:numPr>
        <w:tabs>
          <w:tab w:val="left" w:pos="367"/>
        </w:tabs>
        <w:spacing w:line="236" w:lineRule="auto"/>
        <w:ind w:right="20"/>
        <w:jc w:val="both"/>
        <w:rPr>
          <w:rFonts w:ascii="Times New Roman" w:eastAsia="Times New Roman" w:hAnsi="Times New Roman"/>
          <w:sz w:val="24"/>
        </w:rPr>
      </w:pPr>
      <w:r>
        <w:rPr>
          <w:rFonts w:ascii="Times New Roman" w:eastAsia="Times New Roman" w:hAnsi="Times New Roman"/>
          <w:sz w:val="24"/>
        </w:rPr>
        <w:t>Nerespectarea acestei prevederi atrage după sine reţinerea telefonului sau sistemului de către profesori, care le vor preda profesorului de serviciu odată cu sesizarea în scris a abaterii care va fi înregistrată la secretariatul școlii;</w:t>
      </w:r>
    </w:p>
    <w:p w:rsidR="00F06606" w:rsidRDefault="00F06606">
      <w:pPr>
        <w:spacing w:line="1" w:lineRule="exact"/>
        <w:rPr>
          <w:rFonts w:ascii="Times New Roman" w:eastAsia="Times New Roman" w:hAnsi="Times New Roman"/>
          <w:sz w:val="24"/>
        </w:rPr>
      </w:pPr>
    </w:p>
    <w:p w:rsidR="00F06606" w:rsidRDefault="00880C46">
      <w:pPr>
        <w:numPr>
          <w:ilvl w:val="0"/>
          <w:numId w:val="37"/>
        </w:numPr>
        <w:tabs>
          <w:tab w:val="left" w:pos="340"/>
        </w:tabs>
        <w:spacing w:line="0" w:lineRule="atLeast"/>
        <w:ind w:left="340" w:hanging="340"/>
        <w:rPr>
          <w:rFonts w:ascii="Times New Roman" w:eastAsia="Times New Roman" w:hAnsi="Times New Roman"/>
          <w:sz w:val="24"/>
        </w:rPr>
      </w:pPr>
      <w:r>
        <w:rPr>
          <w:rFonts w:ascii="Times New Roman" w:eastAsia="Times New Roman" w:hAnsi="Times New Roman"/>
          <w:sz w:val="24"/>
        </w:rPr>
        <w:lastRenderedPageBreak/>
        <w:t>Telefonul sau sistemul reținut vor fi înapoiate elevului</w:t>
      </w:r>
      <w:r w:rsidR="007934DA">
        <w:rPr>
          <w:rFonts w:ascii="Times New Roman" w:eastAsia="Times New Roman" w:hAnsi="Times New Roman"/>
          <w:sz w:val="24"/>
        </w:rPr>
        <w:t xml:space="preserve"> în prezenţa părintelui/tutorelui legal </w:t>
      </w:r>
      <w:r>
        <w:rPr>
          <w:rFonts w:ascii="Times New Roman" w:eastAsia="Times New Roman" w:hAnsi="Times New Roman"/>
          <w:sz w:val="24"/>
        </w:rPr>
        <w:t xml:space="preserve"> la încheierea programului zilei;</w:t>
      </w:r>
    </w:p>
    <w:p w:rsidR="00F06606" w:rsidRDefault="00F06606">
      <w:pPr>
        <w:spacing w:line="12" w:lineRule="exact"/>
        <w:rPr>
          <w:rFonts w:ascii="Times New Roman" w:eastAsia="Times New Roman" w:hAnsi="Times New Roman"/>
        </w:rPr>
      </w:pPr>
    </w:p>
    <w:p w:rsidR="00F06606" w:rsidRDefault="00880C46">
      <w:pPr>
        <w:numPr>
          <w:ilvl w:val="0"/>
          <w:numId w:val="38"/>
        </w:numPr>
        <w:tabs>
          <w:tab w:val="left" w:pos="425"/>
        </w:tabs>
        <w:spacing w:line="234" w:lineRule="auto"/>
        <w:ind w:right="20"/>
        <w:rPr>
          <w:rFonts w:ascii="Times New Roman" w:eastAsia="Times New Roman" w:hAnsi="Times New Roman"/>
          <w:sz w:val="24"/>
        </w:rPr>
      </w:pPr>
      <w:r>
        <w:rPr>
          <w:rFonts w:ascii="Times New Roman" w:eastAsia="Times New Roman" w:hAnsi="Times New Roman"/>
          <w:sz w:val="24"/>
        </w:rPr>
        <w:t xml:space="preserve">Utilizarea repetată </w:t>
      </w: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acestora reprezintă abatere disciplinară și se sancționează în conformitate cu prevederile OAP nr.4742/2016 Statutul elevului.</w:t>
      </w:r>
    </w:p>
    <w:p w:rsidR="00F06606" w:rsidRDefault="00F06606">
      <w:pPr>
        <w:spacing w:line="13" w:lineRule="exact"/>
        <w:rPr>
          <w:rFonts w:ascii="Times New Roman" w:eastAsia="Times New Roman" w:hAnsi="Times New Roman"/>
          <w:sz w:val="24"/>
        </w:rPr>
      </w:pPr>
    </w:p>
    <w:p w:rsidR="00F06606" w:rsidRDefault="007934DA">
      <w:pPr>
        <w:spacing w:line="236" w:lineRule="auto"/>
        <w:ind w:right="20"/>
        <w:jc w:val="both"/>
        <w:rPr>
          <w:rFonts w:ascii="Times New Roman" w:eastAsia="Times New Roman" w:hAnsi="Times New Roman"/>
          <w:sz w:val="24"/>
        </w:rPr>
      </w:pPr>
      <w:r>
        <w:rPr>
          <w:rFonts w:ascii="Times New Roman" w:eastAsia="Times New Roman" w:hAnsi="Times New Roman"/>
          <w:b/>
          <w:sz w:val="24"/>
        </w:rPr>
        <w:t>Art. 51</w:t>
      </w:r>
      <w:r w:rsidR="00880C46">
        <w:rPr>
          <w:rFonts w:ascii="Times New Roman" w:eastAsia="Times New Roman" w:hAnsi="Times New Roman"/>
          <w:b/>
          <w:sz w:val="24"/>
        </w:rPr>
        <w:t xml:space="preserve">. </w:t>
      </w:r>
      <w:r w:rsidR="00880C46">
        <w:rPr>
          <w:rFonts w:ascii="Times New Roman" w:eastAsia="Times New Roman" w:hAnsi="Times New Roman"/>
          <w:sz w:val="24"/>
        </w:rPr>
        <w:t xml:space="preserve">Premiile acordate elevilor la sfârşitul anului şcolar constau în cărţi. Achiziționareaacestora </w:t>
      </w:r>
      <w:proofErr w:type="gramStart"/>
      <w:r w:rsidR="00880C46">
        <w:rPr>
          <w:rFonts w:ascii="Times New Roman" w:eastAsia="Times New Roman" w:hAnsi="Times New Roman"/>
          <w:sz w:val="24"/>
        </w:rPr>
        <w:t>este</w:t>
      </w:r>
      <w:proofErr w:type="gramEnd"/>
      <w:r w:rsidR="00880C46">
        <w:rPr>
          <w:rFonts w:ascii="Times New Roman" w:eastAsia="Times New Roman" w:hAnsi="Times New Roman"/>
          <w:sz w:val="24"/>
        </w:rPr>
        <w:t xml:space="preserve"> asigurată din resurse financiare provenite de la </w:t>
      </w:r>
      <w:r>
        <w:rPr>
          <w:rFonts w:ascii="Times New Roman" w:eastAsia="Times New Roman" w:hAnsi="Times New Roman"/>
          <w:sz w:val="24"/>
        </w:rPr>
        <w:t>Consiliul Local/</w:t>
      </w:r>
      <w:r w:rsidR="00880C46">
        <w:rPr>
          <w:rFonts w:ascii="Times New Roman" w:eastAsia="Times New Roman" w:hAnsi="Times New Roman"/>
          <w:sz w:val="24"/>
        </w:rPr>
        <w:t>Asociația de părinți. Alte recompense:</w:t>
      </w:r>
    </w:p>
    <w:p w:rsidR="00F06606" w:rsidRDefault="00F06606">
      <w:pPr>
        <w:spacing w:line="2" w:lineRule="exact"/>
        <w:rPr>
          <w:rFonts w:ascii="Times New Roman" w:eastAsia="Times New Roman" w:hAnsi="Times New Roman"/>
          <w:sz w:val="24"/>
        </w:rPr>
      </w:pPr>
    </w:p>
    <w:p w:rsidR="00F06606" w:rsidRDefault="00880C46">
      <w:pPr>
        <w:numPr>
          <w:ilvl w:val="0"/>
          <w:numId w:val="39"/>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Evidențierea în fața colectivului clasei;</w:t>
      </w:r>
    </w:p>
    <w:p w:rsidR="00F06606" w:rsidRDefault="00880C46">
      <w:pPr>
        <w:numPr>
          <w:ilvl w:val="0"/>
          <w:numId w:val="39"/>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Evidențierea de către director în fața C.P.;</w:t>
      </w:r>
    </w:p>
    <w:p w:rsidR="00F06606" w:rsidRDefault="00880C46">
      <w:pPr>
        <w:numPr>
          <w:ilvl w:val="0"/>
          <w:numId w:val="39"/>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Acordarea de stimulente materiale;</w:t>
      </w:r>
    </w:p>
    <w:p w:rsidR="00F06606" w:rsidRDefault="00880C46">
      <w:pPr>
        <w:numPr>
          <w:ilvl w:val="0"/>
          <w:numId w:val="39"/>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Premii, diplome, medalii;</w:t>
      </w:r>
    </w:p>
    <w:p w:rsidR="00F06606" w:rsidRDefault="00880C46">
      <w:pPr>
        <w:numPr>
          <w:ilvl w:val="0"/>
          <w:numId w:val="39"/>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Premiul de onoare al unității de învățământ.</w:t>
      </w:r>
    </w:p>
    <w:p w:rsidR="00F06606" w:rsidRDefault="00F06606">
      <w:pPr>
        <w:spacing w:line="12" w:lineRule="exact"/>
        <w:rPr>
          <w:rFonts w:ascii="Times New Roman" w:eastAsia="Times New Roman" w:hAnsi="Times New Roman"/>
        </w:rPr>
      </w:pPr>
    </w:p>
    <w:p w:rsidR="00F06606" w:rsidRDefault="00880C46">
      <w:pPr>
        <w:spacing w:line="236" w:lineRule="auto"/>
        <w:ind w:right="20"/>
        <w:jc w:val="both"/>
        <w:rPr>
          <w:rFonts w:ascii="Times New Roman" w:eastAsia="Times New Roman" w:hAnsi="Times New Roman"/>
          <w:b/>
          <w:sz w:val="24"/>
        </w:rPr>
      </w:pPr>
      <w:r>
        <w:rPr>
          <w:rFonts w:ascii="Times New Roman" w:eastAsia="Times New Roman" w:hAnsi="Times New Roman"/>
          <w:b/>
          <w:sz w:val="24"/>
        </w:rPr>
        <w:t>Art. 5</w:t>
      </w:r>
      <w:r w:rsidR="007934DA">
        <w:rPr>
          <w:rFonts w:ascii="Times New Roman" w:eastAsia="Times New Roman" w:hAnsi="Times New Roman"/>
          <w:b/>
          <w:sz w:val="24"/>
        </w:rPr>
        <w:t>2</w:t>
      </w:r>
      <w:r>
        <w:rPr>
          <w:rFonts w:ascii="Times New Roman" w:eastAsia="Times New Roman" w:hAnsi="Times New Roman"/>
          <w:sz w:val="24"/>
        </w:rPr>
        <w:t>. Elevii pot beneficia de burse de performanţă, burse de merit, burse de studiu şi deburse de ajutor social. Criteriile și condițiile de acordare sunt stabilite prin OAP nr.4742/2016 Statutul elevului</w:t>
      </w:r>
      <w:r>
        <w:rPr>
          <w:rFonts w:ascii="Times New Roman" w:eastAsia="Times New Roman" w:hAnsi="Times New Roman"/>
          <w:b/>
          <w:sz w:val="24"/>
        </w:rPr>
        <w:t>.</w:t>
      </w:r>
    </w:p>
    <w:p w:rsidR="00F06606" w:rsidRDefault="00F06606">
      <w:pPr>
        <w:spacing w:line="2" w:lineRule="exact"/>
        <w:rPr>
          <w:rFonts w:ascii="Times New Roman" w:eastAsia="Times New Roman" w:hAnsi="Times New Roman"/>
        </w:rPr>
      </w:pPr>
    </w:p>
    <w:p w:rsidR="00F06606" w:rsidRDefault="007934DA">
      <w:pPr>
        <w:spacing w:line="0" w:lineRule="atLeast"/>
        <w:rPr>
          <w:rFonts w:ascii="Times New Roman" w:eastAsia="Times New Roman" w:hAnsi="Times New Roman"/>
          <w:sz w:val="24"/>
        </w:rPr>
      </w:pPr>
      <w:r>
        <w:rPr>
          <w:rFonts w:ascii="Times New Roman" w:eastAsia="Times New Roman" w:hAnsi="Times New Roman"/>
          <w:b/>
          <w:sz w:val="24"/>
        </w:rPr>
        <w:t>Art. 53</w:t>
      </w:r>
      <w:r w:rsidR="00880C46">
        <w:rPr>
          <w:rFonts w:ascii="Times New Roman" w:eastAsia="Times New Roman" w:hAnsi="Times New Roman"/>
          <w:b/>
          <w:sz w:val="24"/>
        </w:rPr>
        <w:t xml:space="preserve">. </w:t>
      </w:r>
      <w:r w:rsidR="00880C46">
        <w:rPr>
          <w:rFonts w:ascii="Times New Roman" w:eastAsia="Times New Roman" w:hAnsi="Times New Roman"/>
          <w:sz w:val="24"/>
        </w:rPr>
        <w:t>Constituie abateri disciplinare foarte grave:</w:t>
      </w:r>
    </w:p>
    <w:p w:rsidR="00F06606" w:rsidRDefault="00F06606">
      <w:pPr>
        <w:spacing w:line="12" w:lineRule="exact"/>
        <w:rPr>
          <w:rFonts w:ascii="Times New Roman" w:eastAsia="Times New Roman" w:hAnsi="Times New Roman"/>
        </w:rPr>
      </w:pPr>
    </w:p>
    <w:p w:rsidR="00F06606" w:rsidRDefault="00880C46">
      <w:pPr>
        <w:numPr>
          <w:ilvl w:val="0"/>
          <w:numId w:val="40"/>
        </w:numPr>
        <w:tabs>
          <w:tab w:val="left" w:pos="360"/>
        </w:tabs>
        <w:spacing w:line="234" w:lineRule="auto"/>
        <w:ind w:left="360" w:right="20" w:hanging="360"/>
        <w:rPr>
          <w:rFonts w:ascii="Times New Roman" w:eastAsia="Times New Roman" w:hAnsi="Times New Roman"/>
          <w:sz w:val="24"/>
        </w:rPr>
      </w:pPr>
      <w:r>
        <w:rPr>
          <w:rFonts w:ascii="Times New Roman" w:eastAsia="Times New Roman" w:hAnsi="Times New Roman"/>
          <w:sz w:val="24"/>
        </w:rPr>
        <w:t>Nefrecventarea tuturor cursurilor și nepregătirea la fiecare disciplină de învățământ, părăsirea școlii fără un motiv temeinic cu respectarea prevederilor prezentului RI;</w:t>
      </w:r>
    </w:p>
    <w:p w:rsidR="00F06606" w:rsidRDefault="00F06606">
      <w:pPr>
        <w:spacing w:line="2" w:lineRule="exact"/>
        <w:rPr>
          <w:rFonts w:ascii="Times New Roman" w:eastAsia="Times New Roman" w:hAnsi="Times New Roman"/>
          <w:sz w:val="24"/>
        </w:rPr>
      </w:pPr>
    </w:p>
    <w:p w:rsidR="00F06606" w:rsidRPr="0080463B" w:rsidRDefault="00880C46" w:rsidP="0080463B">
      <w:pPr>
        <w:numPr>
          <w:ilvl w:val="0"/>
          <w:numId w:val="40"/>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Nerespectarea regulamentelor și deciziilor unității de învățământ;</w:t>
      </w:r>
    </w:p>
    <w:p w:rsidR="00F06606" w:rsidRDefault="00880C46">
      <w:pPr>
        <w:numPr>
          <w:ilvl w:val="0"/>
          <w:numId w:val="41"/>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Manifestarea unui comportament violent (orice formă de violență);</w:t>
      </w:r>
    </w:p>
    <w:p w:rsidR="00F06606" w:rsidRDefault="00880C46">
      <w:pPr>
        <w:numPr>
          <w:ilvl w:val="0"/>
          <w:numId w:val="41"/>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Nerespectarea normelor de securitate și sănătate în muncă;</w:t>
      </w:r>
    </w:p>
    <w:p w:rsidR="00F06606" w:rsidRDefault="00880C46">
      <w:pPr>
        <w:numPr>
          <w:ilvl w:val="0"/>
          <w:numId w:val="41"/>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Deteriorarea bazei materiale a unității de învățământ;</w:t>
      </w:r>
    </w:p>
    <w:p w:rsidR="00F06606" w:rsidRDefault="00880C46">
      <w:pPr>
        <w:numPr>
          <w:ilvl w:val="0"/>
          <w:numId w:val="41"/>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Deținerea  sau  consumul  de  droguri,  băuturi  alcoolice,  țigări,  substanțe  interzise</w:t>
      </w:r>
    </w:p>
    <w:p w:rsidR="00F06606" w:rsidRDefault="00880C46">
      <w:pPr>
        <w:spacing w:line="0" w:lineRule="atLeast"/>
        <w:ind w:left="360"/>
        <w:rPr>
          <w:rFonts w:ascii="Times New Roman" w:eastAsia="Times New Roman" w:hAnsi="Times New Roman"/>
          <w:sz w:val="24"/>
        </w:rPr>
      </w:pPr>
      <w:r>
        <w:rPr>
          <w:rFonts w:ascii="Times New Roman" w:eastAsia="Times New Roman" w:hAnsi="Times New Roman"/>
          <w:sz w:val="24"/>
        </w:rPr>
        <w:t>(</w:t>
      </w:r>
      <w:proofErr w:type="gramStart"/>
      <w:r>
        <w:rPr>
          <w:rFonts w:ascii="Times New Roman" w:eastAsia="Times New Roman" w:hAnsi="Times New Roman"/>
          <w:sz w:val="24"/>
        </w:rPr>
        <w:t>etnobotanice</w:t>
      </w:r>
      <w:proofErr w:type="gramEnd"/>
      <w:r>
        <w:rPr>
          <w:rFonts w:ascii="Times New Roman" w:eastAsia="Times New Roman" w:hAnsi="Times New Roman"/>
          <w:sz w:val="24"/>
        </w:rPr>
        <w:t>);</w:t>
      </w:r>
    </w:p>
    <w:p w:rsidR="00F06606" w:rsidRDefault="00880C46">
      <w:pPr>
        <w:numPr>
          <w:ilvl w:val="0"/>
          <w:numId w:val="41"/>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Participarea la jocuri de noroc;</w:t>
      </w:r>
    </w:p>
    <w:p w:rsidR="00F06606" w:rsidRDefault="00880C46">
      <w:pPr>
        <w:numPr>
          <w:ilvl w:val="0"/>
          <w:numId w:val="41"/>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Comportamentele jignitoare, indecente, de discriminare.</w:t>
      </w:r>
    </w:p>
    <w:p w:rsidR="00F06606" w:rsidRDefault="00F06606">
      <w:pPr>
        <w:spacing w:line="12" w:lineRule="exact"/>
        <w:rPr>
          <w:rFonts w:ascii="Times New Roman" w:eastAsia="Times New Roman" w:hAnsi="Times New Roman"/>
        </w:rPr>
      </w:pPr>
    </w:p>
    <w:p w:rsidR="00F06606" w:rsidRDefault="00A72674">
      <w:pPr>
        <w:spacing w:line="236" w:lineRule="auto"/>
        <w:ind w:right="20"/>
        <w:jc w:val="both"/>
        <w:rPr>
          <w:rFonts w:ascii="Times New Roman" w:eastAsia="Times New Roman" w:hAnsi="Times New Roman"/>
          <w:sz w:val="24"/>
        </w:rPr>
      </w:pPr>
      <w:r>
        <w:rPr>
          <w:rFonts w:ascii="Times New Roman" w:eastAsia="Times New Roman" w:hAnsi="Times New Roman"/>
          <w:b/>
          <w:sz w:val="24"/>
        </w:rPr>
        <w:t>Art. 54</w:t>
      </w:r>
      <w:r w:rsidR="00880C46">
        <w:rPr>
          <w:rFonts w:ascii="Times New Roman" w:eastAsia="Times New Roman" w:hAnsi="Times New Roman"/>
          <w:b/>
          <w:sz w:val="24"/>
        </w:rPr>
        <w:t xml:space="preserve">. </w:t>
      </w:r>
      <w:r w:rsidR="00880C46">
        <w:rPr>
          <w:rFonts w:ascii="Times New Roman" w:eastAsia="Times New Roman" w:hAnsi="Times New Roman"/>
          <w:sz w:val="24"/>
        </w:rPr>
        <w:t xml:space="preserve">Transferarea elevilor de la o </w:t>
      </w:r>
      <w:proofErr w:type="gramStart"/>
      <w:r w:rsidR="00880C46">
        <w:rPr>
          <w:rFonts w:ascii="Times New Roman" w:eastAsia="Times New Roman" w:hAnsi="Times New Roman"/>
          <w:sz w:val="24"/>
        </w:rPr>
        <w:t>altă</w:t>
      </w:r>
      <w:proofErr w:type="gramEnd"/>
      <w:r w:rsidR="00880C46">
        <w:rPr>
          <w:rFonts w:ascii="Times New Roman" w:eastAsia="Times New Roman" w:hAnsi="Times New Roman"/>
          <w:sz w:val="24"/>
        </w:rPr>
        <w:t xml:space="preserve"> unitate şcolară la </w:t>
      </w:r>
      <w:r w:rsidR="00AA03AB">
        <w:rPr>
          <w:rFonts w:ascii="Times New Roman" w:eastAsia="Times New Roman" w:hAnsi="Times New Roman"/>
          <w:sz w:val="24"/>
        </w:rPr>
        <w:t>Liceul Tehnologic “Cserey-Goga”</w:t>
      </w:r>
      <w:r w:rsidR="00880C46">
        <w:rPr>
          <w:rFonts w:ascii="Times New Roman" w:eastAsia="Times New Roman" w:hAnsi="Times New Roman"/>
          <w:sz w:val="24"/>
        </w:rPr>
        <w:t>se poate face în condiţiile prevăzute de legislaţia în vigoare, de ROFUIP, Capitolul IV, Art. 148 - 160.</w:t>
      </w:r>
    </w:p>
    <w:p w:rsidR="00F06606" w:rsidRDefault="00F06606">
      <w:pPr>
        <w:spacing w:line="285" w:lineRule="exact"/>
        <w:rPr>
          <w:rFonts w:ascii="Times New Roman" w:eastAsia="Times New Roman" w:hAnsi="Times New Roman"/>
        </w:rPr>
      </w:pPr>
    </w:p>
    <w:p w:rsidR="00F06606" w:rsidRDefault="00880C46">
      <w:pPr>
        <w:spacing w:line="0" w:lineRule="atLeast"/>
        <w:ind w:right="-719"/>
        <w:jc w:val="center"/>
        <w:rPr>
          <w:rFonts w:ascii="Times New Roman" w:eastAsia="Times New Roman" w:hAnsi="Times New Roman"/>
          <w:b/>
          <w:sz w:val="28"/>
        </w:rPr>
      </w:pPr>
      <w:r>
        <w:rPr>
          <w:rFonts w:ascii="Times New Roman" w:eastAsia="Times New Roman" w:hAnsi="Times New Roman"/>
          <w:b/>
          <w:sz w:val="28"/>
        </w:rPr>
        <w:t>CAPITOLUL VI</w:t>
      </w:r>
    </w:p>
    <w:p w:rsidR="00F06606" w:rsidRDefault="00F06606">
      <w:pPr>
        <w:spacing w:line="321" w:lineRule="exact"/>
        <w:rPr>
          <w:rFonts w:ascii="Times New Roman" w:eastAsia="Times New Roman" w:hAnsi="Times New Roman"/>
        </w:rPr>
      </w:pPr>
    </w:p>
    <w:p w:rsidR="00F06606" w:rsidRDefault="00880C46">
      <w:pPr>
        <w:spacing w:line="0" w:lineRule="atLeast"/>
        <w:ind w:left="1880"/>
        <w:rPr>
          <w:rFonts w:ascii="Times New Roman" w:eastAsia="Times New Roman" w:hAnsi="Times New Roman"/>
          <w:b/>
          <w:sz w:val="28"/>
        </w:rPr>
      </w:pPr>
      <w:r>
        <w:rPr>
          <w:rFonts w:ascii="Times New Roman" w:eastAsia="Times New Roman" w:hAnsi="Times New Roman"/>
          <w:b/>
          <w:sz w:val="28"/>
        </w:rPr>
        <w:t>ORGANIZAREA UNITĂȚII DE ÎNVĂȚĂMÂNT</w:t>
      </w:r>
    </w:p>
    <w:p w:rsidR="00F06606" w:rsidRDefault="00F06606">
      <w:pPr>
        <w:spacing w:line="268" w:lineRule="exact"/>
        <w:rPr>
          <w:rFonts w:ascii="Times New Roman" w:eastAsia="Times New Roman" w:hAnsi="Times New Roman"/>
        </w:rPr>
      </w:pPr>
    </w:p>
    <w:p w:rsidR="00F06606" w:rsidRDefault="00880C46">
      <w:pPr>
        <w:spacing w:line="0" w:lineRule="atLeast"/>
        <w:rPr>
          <w:rFonts w:ascii="Times New Roman" w:eastAsia="Times New Roman" w:hAnsi="Times New Roman"/>
          <w:sz w:val="24"/>
        </w:rPr>
      </w:pPr>
      <w:r>
        <w:rPr>
          <w:rFonts w:ascii="Times New Roman" w:eastAsia="Times New Roman" w:hAnsi="Times New Roman"/>
          <w:b/>
          <w:sz w:val="24"/>
        </w:rPr>
        <w:t xml:space="preserve">Art. 56. </w:t>
      </w:r>
      <w:r>
        <w:rPr>
          <w:rFonts w:ascii="Times New Roman" w:eastAsia="Times New Roman" w:hAnsi="Times New Roman"/>
          <w:sz w:val="24"/>
        </w:rPr>
        <w:t>În şcoală se organizează şi funcţionează următoarele tipuri şi forme de învăţământ</w:t>
      </w:r>
      <w:proofErr w:type="gramStart"/>
      <w:r>
        <w:rPr>
          <w:rFonts w:ascii="Times New Roman" w:eastAsia="Times New Roman" w:hAnsi="Times New Roman"/>
          <w:sz w:val="24"/>
        </w:rPr>
        <w:t>:</w:t>
      </w:r>
      <w:r w:rsidR="007934DA">
        <w:rPr>
          <w:rFonts w:ascii="Times New Roman" w:eastAsia="Times New Roman" w:hAnsi="Times New Roman"/>
          <w:sz w:val="24"/>
        </w:rPr>
        <w:t>învăţământ</w:t>
      </w:r>
      <w:proofErr w:type="gramEnd"/>
      <w:r w:rsidR="007934DA">
        <w:rPr>
          <w:rFonts w:ascii="Times New Roman" w:eastAsia="Times New Roman" w:hAnsi="Times New Roman"/>
          <w:sz w:val="24"/>
        </w:rPr>
        <w:t xml:space="preserve"> preşcolar, învăţământ primar, învăţământ gimnazial,învăţământ liceal, învăţământ professional de 3 ani.</w:t>
      </w:r>
    </w:p>
    <w:p w:rsidR="00F06606" w:rsidRDefault="00F06606">
      <w:pPr>
        <w:spacing w:line="12" w:lineRule="exact"/>
        <w:rPr>
          <w:rFonts w:ascii="Times New Roman" w:eastAsia="Times New Roman" w:hAnsi="Times New Roman"/>
        </w:rPr>
      </w:pPr>
    </w:p>
    <w:p w:rsidR="00F06606" w:rsidRDefault="00880C46">
      <w:pPr>
        <w:spacing w:line="237" w:lineRule="auto"/>
        <w:ind w:right="20"/>
        <w:jc w:val="both"/>
        <w:rPr>
          <w:rFonts w:ascii="Times New Roman" w:eastAsia="Times New Roman" w:hAnsi="Times New Roman"/>
          <w:sz w:val="24"/>
        </w:rPr>
      </w:pPr>
      <w:r>
        <w:rPr>
          <w:rFonts w:ascii="Times New Roman" w:eastAsia="Times New Roman" w:hAnsi="Times New Roman"/>
          <w:b/>
          <w:sz w:val="24"/>
        </w:rPr>
        <w:t xml:space="preserve">Art. 57. </w:t>
      </w:r>
      <w:r>
        <w:rPr>
          <w:rFonts w:ascii="Times New Roman" w:eastAsia="Times New Roman" w:hAnsi="Times New Roman"/>
          <w:sz w:val="24"/>
        </w:rPr>
        <w:t>Numărul de clase şi de locuri se stabileşte anual</w:t>
      </w:r>
      <w:proofErr w:type="gramStart"/>
      <w:r>
        <w:rPr>
          <w:rFonts w:ascii="Times New Roman" w:eastAsia="Times New Roman" w:hAnsi="Times New Roman"/>
          <w:sz w:val="24"/>
        </w:rPr>
        <w:t>,cu</w:t>
      </w:r>
      <w:proofErr w:type="gramEnd"/>
      <w:r>
        <w:rPr>
          <w:rFonts w:ascii="Times New Roman" w:eastAsia="Times New Roman" w:hAnsi="Times New Roman"/>
          <w:sz w:val="24"/>
        </w:rPr>
        <w:t xml:space="preserve"> avizul Consiliului profesoral, cuaprobarea Consiliului de administraţie al şcolii, precum şi cu aproba</w:t>
      </w:r>
      <w:r w:rsidR="00A72674">
        <w:rPr>
          <w:rFonts w:ascii="Times New Roman" w:eastAsia="Times New Roman" w:hAnsi="Times New Roman"/>
          <w:sz w:val="24"/>
        </w:rPr>
        <w:t>rea de către C.A. a I.S.J. Sălaj</w:t>
      </w:r>
      <w:r>
        <w:rPr>
          <w:rFonts w:ascii="Times New Roman" w:eastAsia="Times New Roman" w:hAnsi="Times New Roman"/>
          <w:sz w:val="24"/>
        </w:rPr>
        <w:t xml:space="preserve"> a planului de şcolarizare şi este făcut public prin oferta educaţională a şcolii, în timp util, în funcţie de:</w:t>
      </w:r>
    </w:p>
    <w:p w:rsidR="00F06606" w:rsidRDefault="00F06606">
      <w:pPr>
        <w:spacing w:line="2" w:lineRule="exact"/>
        <w:rPr>
          <w:rFonts w:ascii="Times New Roman" w:eastAsia="Times New Roman" w:hAnsi="Times New Roman"/>
        </w:rPr>
      </w:pPr>
    </w:p>
    <w:p w:rsidR="00F06606" w:rsidRDefault="00880C46">
      <w:pPr>
        <w:numPr>
          <w:ilvl w:val="0"/>
          <w:numId w:val="42"/>
        </w:numPr>
        <w:tabs>
          <w:tab w:val="left" w:pos="220"/>
        </w:tabs>
        <w:spacing w:line="0" w:lineRule="atLeast"/>
        <w:ind w:left="220" w:hanging="220"/>
        <w:rPr>
          <w:rFonts w:ascii="Times New Roman" w:eastAsia="Times New Roman" w:hAnsi="Times New Roman"/>
          <w:sz w:val="24"/>
        </w:rPr>
      </w:pPr>
      <w:r>
        <w:rPr>
          <w:rFonts w:ascii="Times New Roman" w:eastAsia="Times New Roman" w:hAnsi="Times New Roman"/>
          <w:sz w:val="24"/>
        </w:rPr>
        <w:t>baza didactico-materială a şcolii;</w:t>
      </w:r>
    </w:p>
    <w:p w:rsidR="00F06606" w:rsidRDefault="00880C46">
      <w:pPr>
        <w:numPr>
          <w:ilvl w:val="0"/>
          <w:numId w:val="42"/>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resursele didactice;</w:t>
      </w:r>
    </w:p>
    <w:p w:rsidR="00F06606" w:rsidRDefault="00880C46">
      <w:pPr>
        <w:numPr>
          <w:ilvl w:val="0"/>
          <w:numId w:val="42"/>
        </w:numPr>
        <w:tabs>
          <w:tab w:val="left" w:pos="220"/>
        </w:tabs>
        <w:spacing w:line="0" w:lineRule="atLeast"/>
        <w:ind w:left="220" w:hanging="220"/>
        <w:rPr>
          <w:rFonts w:ascii="Times New Roman" w:eastAsia="Times New Roman" w:hAnsi="Times New Roman"/>
          <w:sz w:val="24"/>
        </w:rPr>
      </w:pPr>
      <w:r>
        <w:rPr>
          <w:rFonts w:ascii="Times New Roman" w:eastAsia="Times New Roman" w:hAnsi="Times New Roman"/>
          <w:sz w:val="24"/>
        </w:rPr>
        <w:t>interesele elevilor şi părinţilor;</w:t>
      </w:r>
    </w:p>
    <w:p w:rsidR="00F06606" w:rsidRDefault="00880C46">
      <w:pPr>
        <w:numPr>
          <w:ilvl w:val="0"/>
          <w:numId w:val="42"/>
        </w:numPr>
        <w:tabs>
          <w:tab w:val="left" w:pos="240"/>
        </w:tabs>
        <w:spacing w:line="0" w:lineRule="atLeast"/>
        <w:ind w:left="240" w:hanging="240"/>
        <w:rPr>
          <w:rFonts w:ascii="Times New Roman" w:eastAsia="Times New Roman" w:hAnsi="Times New Roman"/>
          <w:sz w:val="24"/>
        </w:rPr>
      </w:pPr>
      <w:proofErr w:type="gramStart"/>
      <w:r>
        <w:rPr>
          <w:rFonts w:ascii="Times New Roman" w:eastAsia="Times New Roman" w:hAnsi="Times New Roman"/>
          <w:sz w:val="24"/>
        </w:rPr>
        <w:t>necesităţile</w:t>
      </w:r>
      <w:proofErr w:type="gramEnd"/>
      <w:r>
        <w:rPr>
          <w:rFonts w:ascii="Times New Roman" w:eastAsia="Times New Roman" w:hAnsi="Times New Roman"/>
          <w:sz w:val="24"/>
        </w:rPr>
        <w:t xml:space="preserve"> pieţei muncii locale.</w:t>
      </w:r>
    </w:p>
    <w:p w:rsidR="00F06606" w:rsidRDefault="00F06606">
      <w:pPr>
        <w:spacing w:line="12" w:lineRule="exact"/>
        <w:rPr>
          <w:rFonts w:ascii="Times New Roman" w:eastAsia="Times New Roman" w:hAnsi="Times New Roman"/>
        </w:rPr>
      </w:pPr>
    </w:p>
    <w:p w:rsidR="00F06606" w:rsidRDefault="00880C46">
      <w:pPr>
        <w:spacing w:line="236" w:lineRule="auto"/>
        <w:ind w:right="20"/>
        <w:jc w:val="both"/>
        <w:rPr>
          <w:rFonts w:ascii="Times New Roman" w:eastAsia="Times New Roman" w:hAnsi="Times New Roman"/>
          <w:sz w:val="24"/>
        </w:rPr>
      </w:pPr>
      <w:r>
        <w:rPr>
          <w:rFonts w:ascii="Times New Roman" w:eastAsia="Times New Roman" w:hAnsi="Times New Roman"/>
          <w:b/>
          <w:sz w:val="24"/>
        </w:rPr>
        <w:t xml:space="preserve">Art. 58. </w:t>
      </w:r>
      <w:r>
        <w:rPr>
          <w:rFonts w:ascii="Times New Roman" w:eastAsia="Times New Roman" w:hAnsi="Times New Roman"/>
          <w:sz w:val="24"/>
        </w:rPr>
        <w:t>Clasele din învăţământul liceal</w:t>
      </w:r>
      <w:r w:rsidR="00C752CC">
        <w:rPr>
          <w:rFonts w:ascii="Times New Roman" w:eastAsia="Times New Roman" w:hAnsi="Times New Roman"/>
          <w:sz w:val="24"/>
        </w:rPr>
        <w:t>/profesional</w:t>
      </w:r>
      <w:r>
        <w:rPr>
          <w:rFonts w:ascii="Times New Roman" w:eastAsia="Times New Roman" w:hAnsi="Times New Roman"/>
          <w:sz w:val="24"/>
        </w:rPr>
        <w:t xml:space="preserve"> se constituie pe profiluri</w:t>
      </w:r>
      <w:proofErr w:type="gramStart"/>
      <w:r>
        <w:rPr>
          <w:rFonts w:ascii="Times New Roman" w:eastAsia="Times New Roman" w:hAnsi="Times New Roman"/>
          <w:sz w:val="24"/>
        </w:rPr>
        <w:t>,</w:t>
      </w:r>
      <w:r w:rsidR="00A72674">
        <w:rPr>
          <w:rFonts w:ascii="Times New Roman" w:eastAsia="Times New Roman" w:hAnsi="Times New Roman"/>
          <w:sz w:val="24"/>
        </w:rPr>
        <w:t>specializări</w:t>
      </w:r>
      <w:proofErr w:type="gramEnd"/>
      <w:r w:rsidR="00A72674">
        <w:rPr>
          <w:rFonts w:ascii="Times New Roman" w:eastAsia="Times New Roman" w:hAnsi="Times New Roman"/>
          <w:sz w:val="24"/>
        </w:rPr>
        <w:t xml:space="preserve"> şi</w:t>
      </w:r>
      <w:r>
        <w:rPr>
          <w:rFonts w:ascii="Times New Roman" w:eastAsia="Times New Roman" w:hAnsi="Times New Roman"/>
          <w:sz w:val="24"/>
        </w:rPr>
        <w:t xml:space="preserve"> domenii de pregătire şicalificări în conformitate cu nomenclatorul de calificări profesionale şi planul de şcolarizare aprobat pentru anul în curs, astfel:</w:t>
      </w:r>
    </w:p>
    <w:p w:rsidR="00F06606" w:rsidRDefault="00F06606">
      <w:pPr>
        <w:spacing w:line="14" w:lineRule="exact"/>
        <w:rPr>
          <w:rFonts w:ascii="Times New Roman" w:eastAsia="Times New Roman" w:hAnsi="Times New Roman"/>
        </w:rPr>
      </w:pPr>
    </w:p>
    <w:p w:rsidR="00F06606" w:rsidRDefault="00880C46" w:rsidP="00A72674">
      <w:pPr>
        <w:numPr>
          <w:ilvl w:val="0"/>
          <w:numId w:val="43"/>
        </w:numPr>
        <w:tabs>
          <w:tab w:val="left" w:pos="369"/>
        </w:tabs>
        <w:spacing w:line="234" w:lineRule="auto"/>
        <w:ind w:right="20"/>
        <w:rPr>
          <w:rFonts w:ascii="Times New Roman" w:eastAsia="Times New Roman" w:hAnsi="Times New Roman"/>
          <w:sz w:val="24"/>
        </w:rPr>
      </w:pPr>
      <w:r>
        <w:rPr>
          <w:rFonts w:ascii="Times New Roman" w:eastAsia="Times New Roman" w:hAnsi="Times New Roman"/>
          <w:sz w:val="24"/>
        </w:rPr>
        <w:t>La fili</w:t>
      </w:r>
      <w:r w:rsidR="00A72674">
        <w:rPr>
          <w:rFonts w:ascii="Times New Roman" w:eastAsia="Times New Roman" w:hAnsi="Times New Roman"/>
          <w:sz w:val="24"/>
        </w:rPr>
        <w:t>era tehnologică, profil</w:t>
      </w:r>
      <w:r w:rsidR="00E01F5C">
        <w:rPr>
          <w:rFonts w:ascii="Times New Roman" w:eastAsia="Times New Roman" w:hAnsi="Times New Roman"/>
          <w:sz w:val="24"/>
        </w:rPr>
        <w:t>ul claselor de liceu e</w:t>
      </w:r>
      <w:r w:rsidR="00C752CC">
        <w:rPr>
          <w:rFonts w:ascii="Times New Roman" w:eastAsia="Times New Roman" w:hAnsi="Times New Roman"/>
          <w:sz w:val="24"/>
        </w:rPr>
        <w:t>s</w:t>
      </w:r>
      <w:r w:rsidR="00E01F5C">
        <w:rPr>
          <w:rFonts w:ascii="Times New Roman" w:eastAsia="Times New Roman" w:hAnsi="Times New Roman"/>
          <w:sz w:val="24"/>
        </w:rPr>
        <w:t>t</w:t>
      </w:r>
      <w:r w:rsidR="00C752CC">
        <w:rPr>
          <w:rFonts w:ascii="Times New Roman" w:eastAsia="Times New Roman" w:hAnsi="Times New Roman"/>
          <w:sz w:val="24"/>
        </w:rPr>
        <w:t>e“P</w:t>
      </w:r>
      <w:r w:rsidR="00A72674">
        <w:rPr>
          <w:rFonts w:ascii="Times New Roman" w:eastAsia="Times New Roman" w:hAnsi="Times New Roman"/>
          <w:sz w:val="24"/>
        </w:rPr>
        <w:t>rotecţia mediului</w:t>
      </w:r>
      <w:r w:rsidR="00C752CC">
        <w:rPr>
          <w:rFonts w:ascii="Times New Roman" w:eastAsia="Times New Roman" w:hAnsi="Times New Roman"/>
          <w:sz w:val="24"/>
        </w:rPr>
        <w:t>”</w:t>
      </w:r>
      <w:r>
        <w:rPr>
          <w:rFonts w:ascii="Times New Roman" w:eastAsia="Times New Roman" w:hAnsi="Times New Roman"/>
          <w:sz w:val="24"/>
        </w:rPr>
        <w:t>, elevii vor dobândi, la finalul ciclului de pre</w:t>
      </w:r>
      <w:r w:rsidR="00A72674">
        <w:rPr>
          <w:rFonts w:ascii="Times New Roman" w:eastAsia="Times New Roman" w:hAnsi="Times New Roman"/>
          <w:sz w:val="24"/>
        </w:rPr>
        <w:t>gătire profesională, următoarea calificare</w:t>
      </w:r>
      <w:r>
        <w:rPr>
          <w:rFonts w:ascii="Times New Roman" w:eastAsia="Times New Roman" w:hAnsi="Times New Roman"/>
          <w:sz w:val="24"/>
        </w:rPr>
        <w:t>:</w:t>
      </w:r>
      <w:r w:rsidR="00C752CC">
        <w:rPr>
          <w:rFonts w:ascii="Times New Roman" w:eastAsia="Times New Roman" w:hAnsi="Times New Roman"/>
          <w:sz w:val="24"/>
        </w:rPr>
        <w:t>”</w:t>
      </w:r>
      <w:r w:rsidRPr="00A72674">
        <w:rPr>
          <w:rFonts w:ascii="Times New Roman" w:eastAsia="Times New Roman" w:hAnsi="Times New Roman"/>
          <w:sz w:val="24"/>
        </w:rPr>
        <w:t>T</w:t>
      </w:r>
      <w:r w:rsidR="00A72674" w:rsidRPr="00A72674">
        <w:rPr>
          <w:rFonts w:ascii="Times New Roman" w:eastAsia="Times New Roman" w:hAnsi="Times New Roman"/>
          <w:sz w:val="24"/>
        </w:rPr>
        <w:t>ehnician ecolog şi protecţia mediului</w:t>
      </w:r>
      <w:r w:rsidR="00C752CC">
        <w:rPr>
          <w:rFonts w:ascii="Times New Roman" w:eastAsia="Times New Roman" w:hAnsi="Times New Roman"/>
          <w:sz w:val="24"/>
        </w:rPr>
        <w:t>”</w:t>
      </w:r>
      <w:r w:rsidRPr="00A72674">
        <w:rPr>
          <w:rFonts w:ascii="Times New Roman" w:eastAsia="Times New Roman" w:hAnsi="Times New Roman"/>
          <w:sz w:val="24"/>
        </w:rPr>
        <w:t>;</w:t>
      </w:r>
    </w:p>
    <w:p w:rsidR="00A72674" w:rsidRDefault="0080463B" w:rsidP="00A72674">
      <w:pPr>
        <w:numPr>
          <w:ilvl w:val="0"/>
          <w:numId w:val="43"/>
        </w:numPr>
        <w:tabs>
          <w:tab w:val="left" w:pos="369"/>
        </w:tabs>
        <w:spacing w:line="234" w:lineRule="auto"/>
        <w:ind w:right="20"/>
        <w:rPr>
          <w:rFonts w:ascii="Times New Roman" w:eastAsia="Times New Roman" w:hAnsi="Times New Roman"/>
          <w:sz w:val="24"/>
        </w:rPr>
      </w:pPr>
      <w:r>
        <w:rPr>
          <w:rFonts w:ascii="Times New Roman" w:eastAsia="Times New Roman" w:hAnsi="Times New Roman"/>
          <w:sz w:val="24"/>
        </w:rPr>
        <w:t>La filiera teoretică</w:t>
      </w:r>
      <w:proofErr w:type="gramStart"/>
      <w:r>
        <w:rPr>
          <w:rFonts w:ascii="Times New Roman" w:eastAsia="Times New Roman" w:hAnsi="Times New Roman"/>
          <w:sz w:val="24"/>
        </w:rPr>
        <w:t>,specializarea</w:t>
      </w:r>
      <w:proofErr w:type="gramEnd"/>
      <w:r>
        <w:rPr>
          <w:rFonts w:ascii="Times New Roman" w:eastAsia="Times New Roman" w:hAnsi="Times New Roman"/>
          <w:sz w:val="24"/>
        </w:rPr>
        <w:t xml:space="preserve"> claselor de liceu este “Ştinţe ale naturii”.</w:t>
      </w:r>
    </w:p>
    <w:p w:rsidR="00C752CC" w:rsidRPr="00A72674" w:rsidRDefault="00AC6723" w:rsidP="00A72674">
      <w:pPr>
        <w:numPr>
          <w:ilvl w:val="0"/>
          <w:numId w:val="43"/>
        </w:numPr>
        <w:tabs>
          <w:tab w:val="left" w:pos="369"/>
        </w:tabs>
        <w:spacing w:line="234" w:lineRule="auto"/>
        <w:ind w:right="20"/>
        <w:rPr>
          <w:rFonts w:ascii="Times New Roman" w:eastAsia="Times New Roman" w:hAnsi="Times New Roman"/>
          <w:sz w:val="24"/>
        </w:rPr>
      </w:pPr>
      <w:r>
        <w:rPr>
          <w:rFonts w:ascii="Times New Roman" w:eastAsia="Times New Roman" w:hAnsi="Times New Roman"/>
          <w:sz w:val="24"/>
        </w:rPr>
        <w:t>La filiera tehnologică clasele de învățămâ</w:t>
      </w:r>
      <w:r w:rsidR="00C752CC">
        <w:rPr>
          <w:rFonts w:ascii="Times New Roman" w:eastAsia="Times New Roman" w:hAnsi="Times New Roman"/>
          <w:sz w:val="24"/>
        </w:rPr>
        <w:t xml:space="preserve">nt profesional </w:t>
      </w:r>
      <w:r w:rsidR="00E01F5C">
        <w:rPr>
          <w:rFonts w:ascii="Times New Roman" w:eastAsia="Times New Roman" w:hAnsi="Times New Roman"/>
          <w:sz w:val="24"/>
        </w:rPr>
        <w:t>cu durata de 3 ani,</w:t>
      </w:r>
      <w:r>
        <w:rPr>
          <w:rFonts w:ascii="Times New Roman" w:eastAsia="Times New Roman" w:hAnsi="Times New Roman"/>
          <w:sz w:val="24"/>
        </w:rPr>
        <w:t>au domeniul de pregătire “Mecanică”, elevii vor dobâ</w:t>
      </w:r>
      <w:r w:rsidR="00046F9E">
        <w:rPr>
          <w:rFonts w:ascii="Times New Roman" w:eastAsia="Times New Roman" w:hAnsi="Times New Roman"/>
          <w:sz w:val="24"/>
        </w:rPr>
        <w:t>nd</w:t>
      </w:r>
      <w:r>
        <w:rPr>
          <w:rFonts w:ascii="Times New Roman" w:eastAsia="Times New Roman" w:hAnsi="Times New Roman"/>
          <w:sz w:val="24"/>
        </w:rPr>
        <w:t>i , la finalul ciclului de pregă</w:t>
      </w:r>
      <w:r w:rsidR="00046F9E">
        <w:rPr>
          <w:rFonts w:ascii="Times New Roman" w:eastAsia="Times New Roman" w:hAnsi="Times New Roman"/>
          <w:sz w:val="24"/>
        </w:rPr>
        <w:t>tire profesion</w:t>
      </w:r>
      <w:r>
        <w:rPr>
          <w:rFonts w:ascii="Times New Roman" w:eastAsia="Times New Roman" w:hAnsi="Times New Roman"/>
          <w:sz w:val="24"/>
        </w:rPr>
        <w:t>ală</w:t>
      </w:r>
      <w:r w:rsidR="00046F9E">
        <w:rPr>
          <w:rFonts w:ascii="Times New Roman" w:eastAsia="Times New Roman" w:hAnsi="Times New Roman"/>
          <w:sz w:val="24"/>
        </w:rPr>
        <w:t xml:space="preserve"> calificarea:”Mecanic auto”. </w:t>
      </w:r>
    </w:p>
    <w:p w:rsidR="00F06606" w:rsidRDefault="00F06606">
      <w:pPr>
        <w:spacing w:line="12" w:lineRule="exact"/>
        <w:rPr>
          <w:rFonts w:ascii="Times New Roman" w:eastAsia="Times New Roman" w:hAnsi="Times New Roman"/>
          <w:sz w:val="24"/>
        </w:rPr>
      </w:pPr>
    </w:p>
    <w:p w:rsidR="00F06606" w:rsidRDefault="00F06606">
      <w:pPr>
        <w:spacing w:line="12" w:lineRule="exact"/>
        <w:rPr>
          <w:rFonts w:ascii="Times New Roman" w:eastAsia="Times New Roman" w:hAnsi="Times New Roman"/>
          <w:sz w:val="24"/>
        </w:rPr>
      </w:pPr>
    </w:p>
    <w:p w:rsidR="00F06606" w:rsidRDefault="00880C46">
      <w:pPr>
        <w:spacing w:line="234" w:lineRule="auto"/>
        <w:ind w:right="20"/>
        <w:rPr>
          <w:rFonts w:ascii="Times New Roman" w:eastAsia="Times New Roman" w:hAnsi="Times New Roman"/>
          <w:sz w:val="24"/>
        </w:rPr>
      </w:pPr>
      <w:r>
        <w:rPr>
          <w:rFonts w:ascii="Times New Roman" w:eastAsia="Times New Roman" w:hAnsi="Times New Roman"/>
          <w:b/>
          <w:sz w:val="24"/>
        </w:rPr>
        <w:t xml:space="preserve">Art. 59. </w:t>
      </w:r>
      <w:r w:rsidR="00AA03AB">
        <w:rPr>
          <w:rFonts w:ascii="Times New Roman" w:eastAsia="Times New Roman" w:hAnsi="Times New Roman"/>
          <w:sz w:val="24"/>
        </w:rPr>
        <w:t>Liceul Tehnologic “Cserey-Goga”</w:t>
      </w:r>
      <w:r>
        <w:rPr>
          <w:rFonts w:ascii="Times New Roman" w:eastAsia="Times New Roman" w:hAnsi="Times New Roman"/>
          <w:sz w:val="24"/>
        </w:rPr>
        <w:t xml:space="preserve"> își desfășoară activitatea </w:t>
      </w:r>
      <w:r w:rsidR="00AA03AB">
        <w:rPr>
          <w:rFonts w:ascii="Times New Roman" w:eastAsia="Times New Roman" w:hAnsi="Times New Roman"/>
          <w:sz w:val="24"/>
        </w:rPr>
        <w:t>în următoarele corpuri de clădire</w:t>
      </w:r>
      <w:r>
        <w:rPr>
          <w:rFonts w:ascii="Times New Roman" w:eastAsia="Times New Roman" w:hAnsi="Times New Roman"/>
          <w:sz w:val="24"/>
        </w:rPr>
        <w:t>:</w:t>
      </w:r>
    </w:p>
    <w:p w:rsidR="00F06606" w:rsidRDefault="00F06606">
      <w:pPr>
        <w:spacing w:line="1" w:lineRule="exact"/>
        <w:rPr>
          <w:rFonts w:ascii="Times New Roman" w:eastAsia="Times New Roman" w:hAnsi="Times New Roman"/>
          <w:sz w:val="24"/>
        </w:rPr>
      </w:pPr>
    </w:p>
    <w:p w:rsidR="00F06606" w:rsidRDefault="00880C46">
      <w:pPr>
        <w:numPr>
          <w:ilvl w:val="0"/>
          <w:numId w:val="44"/>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lastRenderedPageBreak/>
        <w:t>Corp</w:t>
      </w:r>
      <w:r w:rsidR="00AA03AB">
        <w:rPr>
          <w:rFonts w:ascii="Times New Roman" w:eastAsia="Times New Roman" w:hAnsi="Times New Roman"/>
          <w:sz w:val="24"/>
        </w:rPr>
        <w:t>ul A – săli de clasă + laboratoare</w:t>
      </w:r>
      <w:r>
        <w:rPr>
          <w:rFonts w:ascii="Times New Roman" w:eastAsia="Times New Roman" w:hAnsi="Times New Roman"/>
          <w:sz w:val="24"/>
        </w:rPr>
        <w:t>+ birouri</w:t>
      </w:r>
      <w:r w:rsidR="00AA03AB">
        <w:rPr>
          <w:rFonts w:ascii="Times New Roman" w:eastAsia="Times New Roman" w:hAnsi="Times New Roman"/>
          <w:sz w:val="24"/>
        </w:rPr>
        <w:t>+sală profesorală+CDI/Bibliotecă+Sala Festivă</w:t>
      </w:r>
      <w:r>
        <w:rPr>
          <w:rFonts w:ascii="Times New Roman" w:eastAsia="Times New Roman" w:hAnsi="Times New Roman"/>
          <w:sz w:val="24"/>
        </w:rPr>
        <w:t>;</w:t>
      </w:r>
    </w:p>
    <w:p w:rsidR="00F06606" w:rsidRDefault="00880C46">
      <w:pPr>
        <w:numPr>
          <w:ilvl w:val="0"/>
          <w:numId w:val="44"/>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Corp</w:t>
      </w:r>
      <w:r w:rsidR="00AA03AB">
        <w:rPr>
          <w:rFonts w:ascii="Times New Roman" w:eastAsia="Times New Roman" w:hAnsi="Times New Roman"/>
          <w:sz w:val="24"/>
        </w:rPr>
        <w:t xml:space="preserve">ul B – săli de clasă + ateliere+sală profesorală </w:t>
      </w:r>
      <w:r>
        <w:rPr>
          <w:rFonts w:ascii="Times New Roman" w:eastAsia="Times New Roman" w:hAnsi="Times New Roman"/>
          <w:sz w:val="24"/>
        </w:rPr>
        <w:t xml:space="preserve"> ;</w:t>
      </w:r>
    </w:p>
    <w:p w:rsidR="00F06606" w:rsidRDefault="00AA03AB">
      <w:pPr>
        <w:numPr>
          <w:ilvl w:val="0"/>
          <w:numId w:val="44"/>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 xml:space="preserve">Corpul C-săli de clasă destinat învăţământului primar </w:t>
      </w:r>
      <w:r w:rsidR="00880C46">
        <w:rPr>
          <w:rFonts w:ascii="Times New Roman" w:eastAsia="Times New Roman" w:hAnsi="Times New Roman"/>
          <w:sz w:val="24"/>
        </w:rPr>
        <w:t>;</w:t>
      </w:r>
    </w:p>
    <w:p w:rsidR="00AA03AB" w:rsidRDefault="00AA03AB" w:rsidP="00AA03AB">
      <w:pPr>
        <w:numPr>
          <w:ilvl w:val="0"/>
          <w:numId w:val="44"/>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Corpul D-săli de clasă destinat învăţământului primar ;</w:t>
      </w:r>
    </w:p>
    <w:p w:rsidR="00F06606" w:rsidRPr="0080463B" w:rsidRDefault="00AA03AB" w:rsidP="0080463B">
      <w:pPr>
        <w:numPr>
          <w:ilvl w:val="0"/>
          <w:numId w:val="44"/>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Corpul E-săli de clasă ;</w:t>
      </w:r>
    </w:p>
    <w:p w:rsidR="00F06606" w:rsidRDefault="00880C46">
      <w:pPr>
        <w:numPr>
          <w:ilvl w:val="0"/>
          <w:numId w:val="45"/>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Sală de sport;</w:t>
      </w:r>
    </w:p>
    <w:p w:rsidR="00F06606" w:rsidRDefault="00FC5EBA">
      <w:pPr>
        <w:numPr>
          <w:ilvl w:val="0"/>
          <w:numId w:val="45"/>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Grădiniţa P.N. Crasna</w:t>
      </w:r>
      <w:r w:rsidR="00880C46">
        <w:rPr>
          <w:rFonts w:ascii="Times New Roman" w:eastAsia="Times New Roman" w:hAnsi="Times New Roman"/>
          <w:sz w:val="24"/>
        </w:rPr>
        <w:t>;</w:t>
      </w:r>
    </w:p>
    <w:p w:rsidR="00F06606" w:rsidRDefault="00FC5EBA">
      <w:pPr>
        <w:numPr>
          <w:ilvl w:val="0"/>
          <w:numId w:val="45"/>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Grădiniţa P.P. Crasna;</w:t>
      </w:r>
    </w:p>
    <w:p w:rsidR="00FC5EBA" w:rsidRDefault="00FC5EBA">
      <w:pPr>
        <w:numPr>
          <w:ilvl w:val="0"/>
          <w:numId w:val="45"/>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Grădiniţa P.N. Marin;</w:t>
      </w:r>
    </w:p>
    <w:p w:rsidR="00FC5EBA" w:rsidRDefault="00FC5EBA" w:rsidP="00FC5EBA">
      <w:pPr>
        <w:tabs>
          <w:tab w:val="left" w:pos="360"/>
        </w:tabs>
        <w:spacing w:line="0" w:lineRule="atLeast"/>
        <w:rPr>
          <w:rFonts w:ascii="Times New Roman" w:eastAsia="Times New Roman" w:hAnsi="Times New Roman"/>
          <w:sz w:val="24"/>
        </w:rPr>
      </w:pPr>
      <w:r>
        <w:rPr>
          <w:rFonts w:ascii="Times New Roman" w:eastAsia="Times New Roman" w:hAnsi="Times New Roman"/>
          <w:sz w:val="24"/>
        </w:rPr>
        <w:t xml:space="preserve">(10)Grădiniţa P.N.Ratin; </w:t>
      </w:r>
    </w:p>
    <w:p w:rsidR="00FC5EBA" w:rsidRDefault="00FC5EBA" w:rsidP="00FC5EBA">
      <w:pPr>
        <w:tabs>
          <w:tab w:val="left" w:pos="360"/>
        </w:tabs>
        <w:spacing w:line="0" w:lineRule="atLeast"/>
        <w:rPr>
          <w:rFonts w:ascii="Times New Roman" w:eastAsia="Times New Roman" w:hAnsi="Times New Roman"/>
          <w:sz w:val="24"/>
        </w:rPr>
      </w:pPr>
      <w:r>
        <w:rPr>
          <w:rFonts w:ascii="Times New Roman" w:eastAsia="Times New Roman" w:hAnsi="Times New Roman"/>
          <w:sz w:val="24"/>
        </w:rPr>
        <w:t>(11)Grădiniţa P.N. Huseni 1;</w:t>
      </w:r>
    </w:p>
    <w:p w:rsidR="00FC5EBA" w:rsidRDefault="00FC5EBA" w:rsidP="00FC5EBA">
      <w:pPr>
        <w:tabs>
          <w:tab w:val="left" w:pos="360"/>
        </w:tabs>
        <w:spacing w:line="0" w:lineRule="atLeast"/>
        <w:rPr>
          <w:rFonts w:ascii="Times New Roman" w:eastAsia="Times New Roman" w:hAnsi="Times New Roman"/>
          <w:sz w:val="24"/>
        </w:rPr>
      </w:pPr>
      <w:r>
        <w:rPr>
          <w:rFonts w:ascii="Times New Roman" w:eastAsia="Times New Roman" w:hAnsi="Times New Roman"/>
          <w:sz w:val="24"/>
        </w:rPr>
        <w:t>(12)Grădiniţa P.N. Huseni 2;</w:t>
      </w:r>
    </w:p>
    <w:p w:rsidR="00F06606" w:rsidRDefault="00F06606">
      <w:pPr>
        <w:spacing w:line="12" w:lineRule="exact"/>
        <w:rPr>
          <w:rFonts w:ascii="Times New Roman" w:eastAsia="Times New Roman" w:hAnsi="Times New Roman"/>
        </w:rPr>
      </w:pPr>
    </w:p>
    <w:p w:rsidR="00F06606" w:rsidRDefault="00880C46">
      <w:pPr>
        <w:spacing w:line="236" w:lineRule="auto"/>
        <w:ind w:right="20"/>
        <w:jc w:val="both"/>
        <w:rPr>
          <w:rFonts w:ascii="Times New Roman" w:eastAsia="Times New Roman" w:hAnsi="Times New Roman"/>
          <w:sz w:val="24"/>
        </w:rPr>
      </w:pPr>
      <w:r>
        <w:rPr>
          <w:rFonts w:ascii="Times New Roman" w:eastAsia="Times New Roman" w:hAnsi="Times New Roman"/>
          <w:b/>
          <w:sz w:val="24"/>
        </w:rPr>
        <w:t xml:space="preserve">Art. 60. </w:t>
      </w:r>
      <w:r>
        <w:rPr>
          <w:rFonts w:ascii="Times New Roman" w:eastAsia="Times New Roman" w:hAnsi="Times New Roman"/>
          <w:sz w:val="24"/>
        </w:rPr>
        <w:t>Programul de lucru pentru personalul didactic, auxiliar şi nedidactic este de 8 ore pezi, conform contractului individual de muncă şi Codului muncii (Legea nr.53/2003) şi se desfăşoară, în zilele lucrătoare, pe categorii de personal, astfel:</w:t>
      </w:r>
    </w:p>
    <w:p w:rsidR="00F06606" w:rsidRDefault="00F06606">
      <w:pPr>
        <w:spacing w:line="2" w:lineRule="exact"/>
        <w:rPr>
          <w:rFonts w:ascii="Times New Roman" w:eastAsia="Times New Roman" w:hAnsi="Times New Roman"/>
        </w:rPr>
      </w:pP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(1). În cele 40 de ore/săptămână, personalul didactic desfăşoară:</w:t>
      </w:r>
    </w:p>
    <w:p w:rsidR="00F06606" w:rsidRDefault="00F06606">
      <w:pPr>
        <w:spacing w:line="1" w:lineRule="exact"/>
        <w:rPr>
          <w:rFonts w:ascii="Times New Roman" w:eastAsia="Times New Roman" w:hAnsi="Times New Roman"/>
        </w:rPr>
      </w:pPr>
    </w:p>
    <w:p w:rsidR="00F06606" w:rsidRDefault="00880C46">
      <w:pPr>
        <w:numPr>
          <w:ilvl w:val="1"/>
          <w:numId w:val="46"/>
        </w:numPr>
        <w:tabs>
          <w:tab w:val="left" w:pos="1000"/>
        </w:tabs>
        <w:spacing w:line="0" w:lineRule="atLeast"/>
        <w:ind w:left="1000" w:hanging="280"/>
        <w:rPr>
          <w:rFonts w:ascii="Symbol" w:eastAsia="Symbol" w:hAnsi="Symbol"/>
          <w:sz w:val="24"/>
        </w:rPr>
      </w:pPr>
      <w:r>
        <w:rPr>
          <w:rFonts w:ascii="Times New Roman" w:eastAsia="Times New Roman" w:hAnsi="Times New Roman"/>
          <w:sz w:val="24"/>
        </w:rPr>
        <w:t>ore la clasă;</w:t>
      </w:r>
    </w:p>
    <w:p w:rsidR="00F06606" w:rsidRDefault="00880C46">
      <w:pPr>
        <w:numPr>
          <w:ilvl w:val="1"/>
          <w:numId w:val="46"/>
        </w:numPr>
        <w:tabs>
          <w:tab w:val="left" w:pos="1000"/>
        </w:tabs>
        <w:spacing w:line="239" w:lineRule="auto"/>
        <w:ind w:left="1000" w:hanging="280"/>
        <w:rPr>
          <w:rFonts w:ascii="Symbol" w:eastAsia="Symbol" w:hAnsi="Symbol"/>
          <w:sz w:val="24"/>
        </w:rPr>
      </w:pPr>
      <w:r>
        <w:rPr>
          <w:rFonts w:ascii="Times New Roman" w:eastAsia="Times New Roman" w:hAnsi="Times New Roman"/>
          <w:sz w:val="24"/>
        </w:rPr>
        <w:t>pregătirea pentru lecţii;</w:t>
      </w:r>
    </w:p>
    <w:p w:rsidR="00F06606" w:rsidRDefault="00880C46">
      <w:pPr>
        <w:numPr>
          <w:ilvl w:val="1"/>
          <w:numId w:val="46"/>
        </w:numPr>
        <w:tabs>
          <w:tab w:val="left" w:pos="1000"/>
        </w:tabs>
        <w:spacing w:line="239" w:lineRule="auto"/>
        <w:ind w:left="1000" w:hanging="280"/>
        <w:rPr>
          <w:rFonts w:ascii="Symbol" w:eastAsia="Symbol" w:hAnsi="Symbol"/>
          <w:sz w:val="24"/>
        </w:rPr>
      </w:pPr>
      <w:r>
        <w:rPr>
          <w:rFonts w:ascii="Times New Roman" w:eastAsia="Times New Roman" w:hAnsi="Times New Roman"/>
          <w:sz w:val="24"/>
        </w:rPr>
        <w:t>activități cu caracter metodic;</w:t>
      </w:r>
    </w:p>
    <w:p w:rsidR="00F06606" w:rsidRDefault="00880C46">
      <w:pPr>
        <w:numPr>
          <w:ilvl w:val="1"/>
          <w:numId w:val="46"/>
        </w:numPr>
        <w:tabs>
          <w:tab w:val="left" w:pos="1000"/>
        </w:tabs>
        <w:spacing w:line="239" w:lineRule="auto"/>
        <w:ind w:left="1000" w:hanging="280"/>
        <w:rPr>
          <w:rFonts w:ascii="Symbol" w:eastAsia="Symbol" w:hAnsi="Symbol"/>
          <w:sz w:val="24"/>
        </w:rPr>
      </w:pPr>
      <w:r>
        <w:rPr>
          <w:rFonts w:ascii="Times New Roman" w:eastAsia="Times New Roman" w:hAnsi="Times New Roman"/>
          <w:sz w:val="24"/>
        </w:rPr>
        <w:t>activități în cadrul comisiilor de lucru existente la nivelul unității de învățământ;</w:t>
      </w:r>
    </w:p>
    <w:p w:rsidR="00F06606" w:rsidRDefault="00F06606">
      <w:pPr>
        <w:spacing w:line="1" w:lineRule="exact"/>
        <w:rPr>
          <w:rFonts w:ascii="Symbol" w:eastAsia="Symbol" w:hAnsi="Symbol"/>
          <w:sz w:val="24"/>
        </w:rPr>
      </w:pPr>
    </w:p>
    <w:p w:rsidR="00F06606" w:rsidRDefault="00880C46">
      <w:pPr>
        <w:numPr>
          <w:ilvl w:val="1"/>
          <w:numId w:val="46"/>
        </w:numPr>
        <w:tabs>
          <w:tab w:val="left" w:pos="1000"/>
        </w:tabs>
        <w:spacing w:line="0" w:lineRule="atLeast"/>
        <w:ind w:left="1000" w:hanging="280"/>
        <w:rPr>
          <w:rFonts w:ascii="Symbol" w:eastAsia="Symbol" w:hAnsi="Symbol"/>
          <w:sz w:val="24"/>
        </w:rPr>
      </w:pPr>
      <w:r>
        <w:rPr>
          <w:rFonts w:ascii="Times New Roman" w:eastAsia="Times New Roman" w:hAnsi="Times New Roman"/>
          <w:sz w:val="24"/>
        </w:rPr>
        <w:t>pregătirea elevilor pentru concursuri şi olimpiade;</w:t>
      </w:r>
    </w:p>
    <w:p w:rsidR="00F06606" w:rsidRDefault="00880C46">
      <w:pPr>
        <w:numPr>
          <w:ilvl w:val="1"/>
          <w:numId w:val="46"/>
        </w:numPr>
        <w:tabs>
          <w:tab w:val="left" w:pos="1000"/>
        </w:tabs>
        <w:spacing w:line="239" w:lineRule="auto"/>
        <w:ind w:left="1000" w:hanging="280"/>
        <w:rPr>
          <w:rFonts w:ascii="Symbol" w:eastAsia="Symbol" w:hAnsi="Symbol"/>
          <w:sz w:val="24"/>
        </w:rPr>
      </w:pPr>
      <w:r>
        <w:rPr>
          <w:rFonts w:ascii="Times New Roman" w:eastAsia="Times New Roman" w:hAnsi="Times New Roman"/>
          <w:sz w:val="24"/>
        </w:rPr>
        <w:t>sprijinirea elevilor rămaşi în urmă şi a celor cu performanţe deosebite;</w:t>
      </w:r>
    </w:p>
    <w:p w:rsidR="00F06606" w:rsidRDefault="00880C46">
      <w:pPr>
        <w:numPr>
          <w:ilvl w:val="1"/>
          <w:numId w:val="46"/>
        </w:numPr>
        <w:tabs>
          <w:tab w:val="left" w:pos="1000"/>
        </w:tabs>
        <w:spacing w:line="239" w:lineRule="auto"/>
        <w:ind w:left="1000" w:hanging="280"/>
        <w:rPr>
          <w:rFonts w:ascii="Symbol" w:eastAsia="Symbol" w:hAnsi="Symbol"/>
          <w:sz w:val="24"/>
        </w:rPr>
      </w:pPr>
      <w:r>
        <w:rPr>
          <w:rFonts w:ascii="Times New Roman" w:eastAsia="Times New Roman" w:hAnsi="Times New Roman"/>
          <w:sz w:val="24"/>
        </w:rPr>
        <w:t>atribuţii şi sarcini specifice profesorilor de serviciu;</w:t>
      </w:r>
    </w:p>
    <w:p w:rsidR="00F06606" w:rsidRDefault="00880C46">
      <w:pPr>
        <w:numPr>
          <w:ilvl w:val="1"/>
          <w:numId w:val="46"/>
        </w:numPr>
        <w:tabs>
          <w:tab w:val="left" w:pos="1000"/>
        </w:tabs>
        <w:spacing w:line="239" w:lineRule="auto"/>
        <w:ind w:left="1000" w:hanging="280"/>
        <w:rPr>
          <w:rFonts w:ascii="Symbol" w:eastAsia="Symbol" w:hAnsi="Symbol"/>
          <w:sz w:val="24"/>
        </w:rPr>
      </w:pPr>
      <w:r>
        <w:rPr>
          <w:rFonts w:ascii="Times New Roman" w:eastAsia="Times New Roman" w:hAnsi="Times New Roman"/>
          <w:sz w:val="24"/>
        </w:rPr>
        <w:t>suplinirea profesorilor aflați în concediu medical și a celor absenți din motive</w:t>
      </w:r>
    </w:p>
    <w:p w:rsidR="00F06606" w:rsidRDefault="00880C46">
      <w:pPr>
        <w:spacing w:line="237" w:lineRule="auto"/>
        <w:ind w:left="1000"/>
        <w:rPr>
          <w:rFonts w:ascii="Times New Roman" w:eastAsia="Times New Roman" w:hAnsi="Times New Roman"/>
          <w:sz w:val="24"/>
        </w:rPr>
      </w:pPr>
      <w:proofErr w:type="gramStart"/>
      <w:r>
        <w:rPr>
          <w:rFonts w:ascii="Times New Roman" w:eastAsia="Times New Roman" w:hAnsi="Times New Roman"/>
          <w:sz w:val="24"/>
        </w:rPr>
        <w:t>întemeiate</w:t>
      </w:r>
      <w:proofErr w:type="gramEnd"/>
      <w:r>
        <w:rPr>
          <w:rFonts w:ascii="Times New Roman" w:eastAsia="Times New Roman" w:hAnsi="Times New Roman"/>
          <w:sz w:val="24"/>
        </w:rPr>
        <w:t>;</w:t>
      </w:r>
    </w:p>
    <w:p w:rsidR="00F06606" w:rsidRDefault="00F06606">
      <w:pPr>
        <w:spacing w:line="2" w:lineRule="exact"/>
        <w:rPr>
          <w:rFonts w:ascii="Symbol" w:eastAsia="Symbol" w:hAnsi="Symbol"/>
          <w:sz w:val="24"/>
        </w:rPr>
      </w:pPr>
    </w:p>
    <w:p w:rsidR="00F06606" w:rsidRDefault="00880C46">
      <w:pPr>
        <w:numPr>
          <w:ilvl w:val="1"/>
          <w:numId w:val="46"/>
        </w:numPr>
        <w:tabs>
          <w:tab w:val="left" w:pos="1000"/>
        </w:tabs>
        <w:spacing w:line="0" w:lineRule="atLeast"/>
        <w:ind w:left="1000" w:hanging="280"/>
        <w:rPr>
          <w:rFonts w:ascii="Symbol" w:eastAsia="Symbol" w:hAnsi="Symbol"/>
          <w:sz w:val="24"/>
        </w:rPr>
      </w:pPr>
      <w:r>
        <w:rPr>
          <w:rFonts w:ascii="Times New Roman" w:eastAsia="Times New Roman" w:hAnsi="Times New Roman"/>
          <w:sz w:val="24"/>
        </w:rPr>
        <w:t>lectorate cu părinții;</w:t>
      </w:r>
    </w:p>
    <w:p w:rsidR="00F06606" w:rsidRDefault="00F06606">
      <w:pPr>
        <w:spacing w:line="29" w:lineRule="exact"/>
        <w:rPr>
          <w:rFonts w:ascii="Symbol" w:eastAsia="Symbol" w:hAnsi="Symbol"/>
          <w:sz w:val="24"/>
        </w:rPr>
      </w:pPr>
    </w:p>
    <w:p w:rsidR="00F06606" w:rsidRDefault="00880C46">
      <w:pPr>
        <w:numPr>
          <w:ilvl w:val="1"/>
          <w:numId w:val="46"/>
        </w:numPr>
        <w:tabs>
          <w:tab w:val="left" w:pos="1000"/>
        </w:tabs>
        <w:spacing w:line="227" w:lineRule="auto"/>
        <w:ind w:left="1000" w:right="20" w:hanging="280"/>
        <w:rPr>
          <w:rFonts w:ascii="Symbol" w:eastAsia="Symbol" w:hAnsi="Symbol"/>
          <w:sz w:val="24"/>
        </w:rPr>
      </w:pPr>
      <w:r>
        <w:rPr>
          <w:rFonts w:ascii="Times New Roman" w:eastAsia="Times New Roman" w:hAnsi="Times New Roman"/>
          <w:sz w:val="24"/>
        </w:rPr>
        <w:t>activități în cadrul comisiilor de examene la nivelul școlii și nivel local (oraș/județ);</w:t>
      </w:r>
    </w:p>
    <w:p w:rsidR="00F06606" w:rsidRDefault="00F06606">
      <w:pPr>
        <w:spacing w:line="1" w:lineRule="exact"/>
        <w:rPr>
          <w:rFonts w:ascii="Symbol" w:eastAsia="Symbol" w:hAnsi="Symbol"/>
          <w:sz w:val="24"/>
        </w:rPr>
      </w:pPr>
    </w:p>
    <w:p w:rsidR="00F06606" w:rsidRDefault="00880C46">
      <w:pPr>
        <w:numPr>
          <w:ilvl w:val="1"/>
          <w:numId w:val="46"/>
        </w:numPr>
        <w:tabs>
          <w:tab w:val="left" w:pos="1000"/>
        </w:tabs>
        <w:spacing w:line="0" w:lineRule="atLeast"/>
        <w:ind w:left="1000" w:hanging="280"/>
        <w:rPr>
          <w:rFonts w:ascii="Symbol" w:eastAsia="Symbol" w:hAnsi="Symbol"/>
          <w:sz w:val="24"/>
        </w:rPr>
      </w:pPr>
      <w:proofErr w:type="gramStart"/>
      <w:r>
        <w:rPr>
          <w:rFonts w:ascii="Times New Roman" w:eastAsia="Times New Roman" w:hAnsi="Times New Roman"/>
          <w:sz w:val="24"/>
        </w:rPr>
        <w:t>alte</w:t>
      </w:r>
      <w:proofErr w:type="gramEnd"/>
      <w:r>
        <w:rPr>
          <w:rFonts w:ascii="Times New Roman" w:eastAsia="Times New Roman" w:hAnsi="Times New Roman"/>
          <w:sz w:val="24"/>
        </w:rPr>
        <w:t xml:space="preserve"> sarcini primite în mod ocazional şi operativ din partea conducerii şcolii.</w:t>
      </w:r>
    </w:p>
    <w:p w:rsidR="00F06606" w:rsidRDefault="00F06606">
      <w:pPr>
        <w:spacing w:line="9" w:lineRule="exact"/>
        <w:rPr>
          <w:rFonts w:ascii="Symbol" w:eastAsia="Symbol" w:hAnsi="Symbol"/>
          <w:sz w:val="24"/>
        </w:rPr>
      </w:pPr>
    </w:p>
    <w:p w:rsidR="00F06606" w:rsidRDefault="00880C46">
      <w:pPr>
        <w:numPr>
          <w:ilvl w:val="0"/>
          <w:numId w:val="46"/>
        </w:numPr>
        <w:tabs>
          <w:tab w:val="left" w:pos="520"/>
        </w:tabs>
        <w:spacing w:line="249" w:lineRule="auto"/>
        <w:ind w:left="520" w:right="20" w:hanging="366"/>
        <w:jc w:val="both"/>
        <w:rPr>
          <w:rFonts w:ascii="Times New Roman" w:eastAsia="Times New Roman" w:hAnsi="Times New Roman"/>
          <w:sz w:val="23"/>
        </w:rPr>
      </w:pPr>
      <w:r>
        <w:rPr>
          <w:rFonts w:ascii="Times New Roman" w:eastAsia="Times New Roman" w:hAnsi="Times New Roman"/>
          <w:sz w:val="23"/>
        </w:rPr>
        <w:t xml:space="preserve">Cadrele didactice trebuie </w:t>
      </w:r>
      <w:proofErr w:type="gramStart"/>
      <w:r>
        <w:rPr>
          <w:rFonts w:ascii="Times New Roman" w:eastAsia="Times New Roman" w:hAnsi="Times New Roman"/>
          <w:sz w:val="23"/>
        </w:rPr>
        <w:t>să</w:t>
      </w:r>
      <w:proofErr w:type="gramEnd"/>
      <w:r>
        <w:rPr>
          <w:rFonts w:ascii="Times New Roman" w:eastAsia="Times New Roman" w:hAnsi="Times New Roman"/>
          <w:sz w:val="23"/>
        </w:rPr>
        <w:t xml:space="preserve"> poată dovedi activitățile desfășurate în norma de 40 de ore/săptămână. Evidența acestora se va realiza într-o fișă anexată la portofoliul personal;</w:t>
      </w:r>
    </w:p>
    <w:p w:rsidR="00F06606" w:rsidRDefault="00F06606">
      <w:pPr>
        <w:spacing w:line="3" w:lineRule="exact"/>
        <w:rPr>
          <w:rFonts w:ascii="Times New Roman" w:eastAsia="Times New Roman" w:hAnsi="Times New Roman"/>
          <w:sz w:val="23"/>
        </w:rPr>
      </w:pPr>
    </w:p>
    <w:p w:rsidR="00F06606" w:rsidRDefault="00880C46">
      <w:pPr>
        <w:numPr>
          <w:ilvl w:val="0"/>
          <w:numId w:val="46"/>
        </w:numPr>
        <w:tabs>
          <w:tab w:val="left" w:pos="520"/>
        </w:tabs>
        <w:spacing w:line="234" w:lineRule="auto"/>
        <w:ind w:left="520" w:right="20" w:hanging="366"/>
        <w:rPr>
          <w:rFonts w:ascii="Times New Roman" w:eastAsia="Times New Roman" w:hAnsi="Times New Roman"/>
          <w:sz w:val="24"/>
        </w:rPr>
      </w:pPr>
      <w:r>
        <w:rPr>
          <w:rFonts w:ascii="Times New Roman" w:eastAsia="Times New Roman" w:hAnsi="Times New Roman"/>
          <w:sz w:val="24"/>
        </w:rPr>
        <w:t xml:space="preserve">Programul de lucru al personalului didactic cuprinde: lecţii şi activităţi programate şi se </w:t>
      </w:r>
      <w:r w:rsidR="00FC5EBA">
        <w:rPr>
          <w:rFonts w:ascii="Times New Roman" w:eastAsia="Times New Roman" w:hAnsi="Times New Roman"/>
          <w:sz w:val="24"/>
        </w:rPr>
        <w:t>desfăşoară între orele 8 – 15.00</w:t>
      </w:r>
      <w:r>
        <w:rPr>
          <w:rFonts w:ascii="Times New Roman" w:eastAsia="Times New Roman" w:hAnsi="Times New Roman"/>
          <w:sz w:val="24"/>
        </w:rPr>
        <w:t>.</w:t>
      </w:r>
    </w:p>
    <w:p w:rsidR="00F06606" w:rsidRDefault="00F06606">
      <w:pPr>
        <w:spacing w:line="14" w:lineRule="exact"/>
        <w:rPr>
          <w:rFonts w:ascii="Times New Roman" w:eastAsia="Times New Roman" w:hAnsi="Times New Roman"/>
        </w:rPr>
      </w:pPr>
    </w:p>
    <w:p w:rsidR="00F06606" w:rsidRDefault="00880C46">
      <w:pPr>
        <w:numPr>
          <w:ilvl w:val="0"/>
          <w:numId w:val="47"/>
        </w:numPr>
        <w:tabs>
          <w:tab w:val="left" w:pos="570"/>
        </w:tabs>
        <w:spacing w:line="234" w:lineRule="auto"/>
        <w:ind w:left="160" w:right="20" w:hanging="6"/>
        <w:rPr>
          <w:rFonts w:ascii="Times New Roman" w:eastAsia="Times New Roman" w:hAnsi="Times New Roman"/>
          <w:sz w:val="24"/>
        </w:rPr>
      </w:pPr>
      <w:r>
        <w:rPr>
          <w:rFonts w:ascii="Times New Roman" w:eastAsia="Times New Roman" w:hAnsi="Times New Roman"/>
          <w:sz w:val="24"/>
        </w:rPr>
        <w:t>Personalul didactic auxiliar – 8 ore/zi la locul de muncă, conform atribuţiilor şi sarcinilor prevăzute în fişa postului;</w:t>
      </w:r>
    </w:p>
    <w:p w:rsidR="00F06606" w:rsidRDefault="00F06606">
      <w:pPr>
        <w:spacing w:line="1" w:lineRule="exact"/>
        <w:rPr>
          <w:rFonts w:ascii="Times New Roman" w:eastAsia="Times New Roman" w:hAnsi="Times New Roman"/>
          <w:sz w:val="24"/>
        </w:rPr>
      </w:pPr>
    </w:p>
    <w:p w:rsidR="00F06606" w:rsidRDefault="00880C46">
      <w:pPr>
        <w:numPr>
          <w:ilvl w:val="0"/>
          <w:numId w:val="47"/>
        </w:numPr>
        <w:tabs>
          <w:tab w:val="left" w:pos="500"/>
        </w:tabs>
        <w:spacing w:line="0" w:lineRule="atLeast"/>
        <w:ind w:left="500" w:hanging="346"/>
        <w:rPr>
          <w:rFonts w:ascii="Times New Roman" w:eastAsia="Times New Roman" w:hAnsi="Times New Roman"/>
          <w:sz w:val="24"/>
        </w:rPr>
      </w:pPr>
      <w:r>
        <w:rPr>
          <w:rFonts w:ascii="Times New Roman" w:eastAsia="Times New Roman" w:hAnsi="Times New Roman"/>
          <w:sz w:val="24"/>
        </w:rPr>
        <w:t>Personalul nedidactic – 8 ore/zi conform atribuţiilor din fişa postului;</w:t>
      </w:r>
    </w:p>
    <w:p w:rsidR="00F06606" w:rsidRDefault="00880C46">
      <w:pPr>
        <w:numPr>
          <w:ilvl w:val="0"/>
          <w:numId w:val="47"/>
        </w:numPr>
        <w:tabs>
          <w:tab w:val="left" w:pos="500"/>
        </w:tabs>
        <w:spacing w:line="0" w:lineRule="atLeast"/>
        <w:ind w:left="500" w:hanging="346"/>
        <w:rPr>
          <w:rFonts w:ascii="Times New Roman" w:eastAsia="Times New Roman" w:hAnsi="Times New Roman"/>
          <w:sz w:val="24"/>
        </w:rPr>
      </w:pPr>
      <w:r>
        <w:rPr>
          <w:rFonts w:ascii="Times New Roman" w:eastAsia="Times New Roman" w:hAnsi="Times New Roman"/>
          <w:sz w:val="24"/>
        </w:rPr>
        <w:t>Durata pauzelor este de 10 minute;</w:t>
      </w:r>
    </w:p>
    <w:p w:rsidR="00F06606" w:rsidRDefault="00FC5EBA">
      <w:pPr>
        <w:numPr>
          <w:ilvl w:val="0"/>
          <w:numId w:val="47"/>
        </w:numPr>
        <w:tabs>
          <w:tab w:val="left" w:pos="500"/>
        </w:tabs>
        <w:spacing w:line="0" w:lineRule="atLeast"/>
        <w:ind w:left="500" w:hanging="346"/>
        <w:rPr>
          <w:rFonts w:ascii="Times New Roman" w:eastAsia="Times New Roman" w:hAnsi="Times New Roman"/>
          <w:sz w:val="24"/>
        </w:rPr>
      </w:pPr>
      <w:r>
        <w:rPr>
          <w:rFonts w:ascii="Times New Roman" w:eastAsia="Times New Roman" w:hAnsi="Times New Roman"/>
          <w:sz w:val="24"/>
        </w:rPr>
        <w:t>Pauza mare este de 20 minute, după ora a III</w:t>
      </w:r>
      <w:r w:rsidR="00880C46">
        <w:rPr>
          <w:rFonts w:ascii="Times New Roman" w:eastAsia="Times New Roman" w:hAnsi="Times New Roman"/>
          <w:sz w:val="24"/>
        </w:rPr>
        <w:t>-a;</w:t>
      </w:r>
    </w:p>
    <w:p w:rsidR="00F06606" w:rsidRDefault="00F06606">
      <w:pPr>
        <w:spacing w:line="12" w:lineRule="exact"/>
        <w:rPr>
          <w:rFonts w:ascii="Times New Roman" w:eastAsia="Times New Roman" w:hAnsi="Times New Roman"/>
          <w:sz w:val="24"/>
        </w:rPr>
      </w:pPr>
    </w:p>
    <w:p w:rsidR="00F06606" w:rsidRDefault="00880C46">
      <w:pPr>
        <w:numPr>
          <w:ilvl w:val="0"/>
          <w:numId w:val="47"/>
        </w:numPr>
        <w:tabs>
          <w:tab w:val="left" w:pos="544"/>
        </w:tabs>
        <w:spacing w:line="234" w:lineRule="auto"/>
        <w:ind w:left="160" w:right="20" w:hanging="6"/>
        <w:rPr>
          <w:rFonts w:ascii="Times New Roman" w:eastAsia="Times New Roman" w:hAnsi="Times New Roman"/>
          <w:sz w:val="24"/>
        </w:rPr>
      </w:pPr>
      <w:r>
        <w:rPr>
          <w:rFonts w:ascii="Times New Roman" w:eastAsia="Times New Roman" w:hAnsi="Times New Roman"/>
          <w:sz w:val="24"/>
        </w:rPr>
        <w:t>Toate activităţile extra curriculare se vor desfăşura după/înafara orelor de curs, fără perturbarea activităţii didactice.</w:t>
      </w:r>
    </w:p>
    <w:p w:rsidR="00F06606" w:rsidRDefault="00F06606">
      <w:pPr>
        <w:spacing w:line="13" w:lineRule="exact"/>
        <w:rPr>
          <w:rFonts w:ascii="Times New Roman" w:eastAsia="Times New Roman" w:hAnsi="Times New Roman"/>
          <w:sz w:val="24"/>
        </w:rPr>
      </w:pPr>
    </w:p>
    <w:p w:rsidR="00F06606" w:rsidRDefault="00880C46">
      <w:pPr>
        <w:spacing w:line="236" w:lineRule="auto"/>
        <w:ind w:left="160" w:right="20"/>
        <w:jc w:val="both"/>
        <w:rPr>
          <w:rFonts w:ascii="Times New Roman" w:eastAsia="Times New Roman" w:hAnsi="Times New Roman"/>
          <w:sz w:val="24"/>
        </w:rPr>
      </w:pPr>
      <w:r>
        <w:rPr>
          <w:rFonts w:ascii="Times New Roman" w:eastAsia="Times New Roman" w:hAnsi="Times New Roman"/>
          <w:b/>
          <w:sz w:val="24"/>
        </w:rPr>
        <w:t xml:space="preserve">Art. 61. </w:t>
      </w:r>
      <w:r>
        <w:rPr>
          <w:rFonts w:ascii="Times New Roman" w:eastAsia="Times New Roman" w:hAnsi="Times New Roman"/>
          <w:sz w:val="24"/>
        </w:rPr>
        <w:t>Pentru cunoaşterea, aplicarea şi respectarea legislaţiei în vigoare, a drepturilor şiobligaţiilor tuturor categoriilor de salariaţi din şcoală, ce decurg din actele normative în vigoare, se instituie sistemul propriu de comunicare internă, astfel:</w:t>
      </w:r>
    </w:p>
    <w:p w:rsidR="00F06606" w:rsidRDefault="00F06606">
      <w:pPr>
        <w:spacing w:line="14" w:lineRule="exact"/>
        <w:rPr>
          <w:rFonts w:ascii="Times New Roman" w:eastAsia="Times New Roman" w:hAnsi="Times New Roman"/>
          <w:sz w:val="24"/>
        </w:rPr>
      </w:pPr>
    </w:p>
    <w:p w:rsidR="00F06606" w:rsidRDefault="00880C46">
      <w:pPr>
        <w:numPr>
          <w:ilvl w:val="0"/>
          <w:numId w:val="48"/>
        </w:numPr>
        <w:tabs>
          <w:tab w:val="left" w:pos="522"/>
        </w:tabs>
        <w:spacing w:line="236" w:lineRule="auto"/>
        <w:ind w:left="160" w:right="20" w:hanging="6"/>
        <w:jc w:val="both"/>
        <w:rPr>
          <w:rFonts w:ascii="Times New Roman" w:eastAsia="Times New Roman" w:hAnsi="Times New Roman"/>
          <w:sz w:val="24"/>
        </w:rPr>
      </w:pPr>
      <w:r>
        <w:rPr>
          <w:rFonts w:ascii="Times New Roman" w:eastAsia="Times New Roman" w:hAnsi="Times New Roman"/>
          <w:sz w:val="24"/>
        </w:rPr>
        <w:t>Pentru personalul didactic de predare şi personalul didactic auxiliar, prin avizierul din sala profesorală, prin comunicare electronică folosind adresele de e-mail transmise conducerii şcolii sub semnătură, prin intermediul şedinţelor şi al unor întruniri, în pauze,</w:t>
      </w:r>
    </w:p>
    <w:p w:rsidR="00F06606" w:rsidRDefault="00F06606">
      <w:pPr>
        <w:spacing w:line="13" w:lineRule="exact"/>
        <w:rPr>
          <w:rFonts w:ascii="Times New Roman" w:eastAsia="Times New Roman" w:hAnsi="Times New Roman"/>
          <w:sz w:val="24"/>
        </w:rPr>
      </w:pPr>
    </w:p>
    <w:p w:rsidR="00F06606" w:rsidRDefault="00880C46">
      <w:pPr>
        <w:spacing w:line="234" w:lineRule="auto"/>
        <w:ind w:left="160" w:right="20"/>
        <w:rPr>
          <w:rFonts w:ascii="Times New Roman" w:eastAsia="Times New Roman" w:hAnsi="Times New Roman"/>
          <w:sz w:val="24"/>
        </w:rPr>
      </w:pPr>
      <w:proofErr w:type="gramStart"/>
      <w:r>
        <w:rPr>
          <w:rFonts w:ascii="Times New Roman" w:eastAsia="Times New Roman" w:hAnsi="Times New Roman"/>
          <w:sz w:val="24"/>
        </w:rPr>
        <w:t>precum</w:t>
      </w:r>
      <w:proofErr w:type="gramEnd"/>
      <w:r>
        <w:rPr>
          <w:rFonts w:ascii="Times New Roman" w:eastAsia="Times New Roman" w:hAnsi="Times New Roman"/>
          <w:sz w:val="24"/>
        </w:rPr>
        <w:t xml:space="preserve"> şi prin accesarea internetului, site-ul propriu al şcolii: www.</w:t>
      </w:r>
      <w:r w:rsidR="00A6313A">
        <w:rPr>
          <w:rFonts w:ascii="Times New Roman" w:eastAsia="Times New Roman" w:hAnsi="Times New Roman"/>
          <w:sz w:val="24"/>
        </w:rPr>
        <w:t xml:space="preserve">cserey-goga.ro </w:t>
      </w:r>
      <w:r>
        <w:rPr>
          <w:rFonts w:ascii="Times New Roman" w:eastAsia="Times New Roman" w:hAnsi="Times New Roman"/>
          <w:sz w:val="24"/>
        </w:rPr>
        <w:t>;</w:t>
      </w:r>
    </w:p>
    <w:p w:rsidR="00F06606" w:rsidRDefault="00F06606">
      <w:pPr>
        <w:spacing w:line="13" w:lineRule="exact"/>
        <w:rPr>
          <w:rFonts w:ascii="Times New Roman" w:eastAsia="Times New Roman" w:hAnsi="Times New Roman"/>
          <w:sz w:val="24"/>
        </w:rPr>
      </w:pPr>
    </w:p>
    <w:p w:rsidR="00F06606" w:rsidRDefault="00880C46">
      <w:pPr>
        <w:numPr>
          <w:ilvl w:val="0"/>
          <w:numId w:val="48"/>
        </w:numPr>
        <w:tabs>
          <w:tab w:val="left" w:pos="525"/>
        </w:tabs>
        <w:spacing w:line="234" w:lineRule="auto"/>
        <w:ind w:left="160" w:right="20" w:hanging="6"/>
        <w:rPr>
          <w:rFonts w:ascii="Times New Roman" w:eastAsia="Times New Roman" w:hAnsi="Times New Roman"/>
          <w:sz w:val="24"/>
        </w:rPr>
      </w:pPr>
      <w:r>
        <w:rPr>
          <w:rFonts w:ascii="Times New Roman" w:eastAsia="Times New Roman" w:hAnsi="Times New Roman"/>
          <w:sz w:val="24"/>
        </w:rPr>
        <w:t>Pentru personalul administrativ şi de îngrijire al şcolii, prin şedinţe operative de lucru săptămânale şi lunare, consemnate de către administratorul şcolii într-un registru;</w:t>
      </w:r>
    </w:p>
    <w:p w:rsidR="00F06606" w:rsidRDefault="00F06606">
      <w:pPr>
        <w:spacing w:line="1" w:lineRule="exact"/>
        <w:rPr>
          <w:rFonts w:ascii="Times New Roman" w:eastAsia="Times New Roman" w:hAnsi="Times New Roman"/>
          <w:sz w:val="24"/>
        </w:rPr>
      </w:pPr>
    </w:p>
    <w:p w:rsidR="00F06606" w:rsidRDefault="00880C46">
      <w:pPr>
        <w:numPr>
          <w:ilvl w:val="0"/>
          <w:numId w:val="48"/>
        </w:numPr>
        <w:tabs>
          <w:tab w:val="left" w:pos="500"/>
        </w:tabs>
        <w:spacing w:line="0" w:lineRule="atLeast"/>
        <w:ind w:left="500" w:hanging="346"/>
        <w:rPr>
          <w:rFonts w:ascii="Times New Roman" w:eastAsia="Times New Roman" w:hAnsi="Times New Roman"/>
          <w:sz w:val="24"/>
        </w:rPr>
      </w:pPr>
      <w:r>
        <w:rPr>
          <w:rFonts w:ascii="Times New Roman" w:eastAsia="Times New Roman" w:hAnsi="Times New Roman"/>
          <w:sz w:val="24"/>
        </w:rPr>
        <w:t>Comunicarea directă.</w:t>
      </w:r>
    </w:p>
    <w:p w:rsidR="00F06606" w:rsidRDefault="00F06606">
      <w:pPr>
        <w:spacing w:line="12" w:lineRule="exact"/>
        <w:rPr>
          <w:rFonts w:ascii="Times New Roman" w:eastAsia="Times New Roman" w:hAnsi="Times New Roman"/>
          <w:sz w:val="24"/>
        </w:rPr>
      </w:pPr>
    </w:p>
    <w:p w:rsidR="00F06606" w:rsidRDefault="00880C46">
      <w:pPr>
        <w:spacing w:line="234" w:lineRule="auto"/>
        <w:ind w:left="160" w:right="20"/>
        <w:rPr>
          <w:rFonts w:ascii="Times New Roman" w:eastAsia="Times New Roman" w:hAnsi="Times New Roman"/>
          <w:sz w:val="24"/>
        </w:rPr>
      </w:pPr>
      <w:r>
        <w:rPr>
          <w:rFonts w:ascii="Times New Roman" w:eastAsia="Times New Roman" w:hAnsi="Times New Roman"/>
          <w:b/>
          <w:sz w:val="24"/>
        </w:rPr>
        <w:t xml:space="preserve">Art. 62. </w:t>
      </w:r>
      <w:r>
        <w:rPr>
          <w:rFonts w:ascii="Times New Roman" w:eastAsia="Times New Roman" w:hAnsi="Times New Roman"/>
          <w:sz w:val="24"/>
        </w:rPr>
        <w:t>Cadrele didactice se prezintă la şcoală cu cel puţin 10 minute înainte de prima orădin orarul propriu.</w:t>
      </w:r>
    </w:p>
    <w:p w:rsidR="00F06606" w:rsidRDefault="00F06606">
      <w:pPr>
        <w:spacing w:line="13" w:lineRule="exact"/>
        <w:rPr>
          <w:rFonts w:ascii="Times New Roman" w:eastAsia="Times New Roman" w:hAnsi="Times New Roman"/>
          <w:sz w:val="24"/>
        </w:rPr>
      </w:pPr>
    </w:p>
    <w:p w:rsidR="00524CCF" w:rsidRDefault="00880C46">
      <w:pPr>
        <w:spacing w:line="236" w:lineRule="auto"/>
        <w:ind w:left="160" w:right="480"/>
        <w:rPr>
          <w:rFonts w:ascii="Times New Roman" w:eastAsia="Times New Roman" w:hAnsi="Times New Roman"/>
          <w:sz w:val="24"/>
        </w:rPr>
      </w:pPr>
      <w:r>
        <w:rPr>
          <w:rFonts w:ascii="Times New Roman" w:eastAsia="Times New Roman" w:hAnsi="Times New Roman"/>
          <w:b/>
          <w:sz w:val="24"/>
        </w:rPr>
        <w:t>Art. 63</w:t>
      </w:r>
      <w:r>
        <w:rPr>
          <w:rFonts w:ascii="Times New Roman" w:eastAsia="Times New Roman" w:hAnsi="Times New Roman"/>
          <w:sz w:val="24"/>
        </w:rPr>
        <w:t>. Personalul didactic auxiliarîși desfășoară activitatea între orele</w:t>
      </w:r>
      <w:r w:rsidR="00A6313A">
        <w:rPr>
          <w:rFonts w:ascii="Times New Roman" w:eastAsia="Times New Roman" w:hAnsi="Times New Roman"/>
          <w:sz w:val="24"/>
        </w:rPr>
        <w:t>7.0</w:t>
      </w:r>
      <w:r>
        <w:rPr>
          <w:rFonts w:ascii="Times New Roman" w:eastAsia="Times New Roman" w:hAnsi="Times New Roman"/>
          <w:sz w:val="24"/>
        </w:rPr>
        <w:t>0 şi</w:t>
      </w:r>
      <w:r w:rsidR="00A6313A">
        <w:rPr>
          <w:rFonts w:ascii="Times New Roman" w:eastAsia="Times New Roman" w:hAnsi="Times New Roman"/>
          <w:sz w:val="24"/>
        </w:rPr>
        <w:t>15.0</w:t>
      </w:r>
      <w:r>
        <w:rPr>
          <w:rFonts w:ascii="Times New Roman" w:eastAsia="Times New Roman" w:hAnsi="Times New Roman"/>
          <w:sz w:val="24"/>
        </w:rPr>
        <w:t>0.</w:t>
      </w:r>
      <w:r>
        <w:rPr>
          <w:rFonts w:ascii="Times New Roman" w:eastAsia="Times New Roman" w:hAnsi="Times New Roman"/>
          <w:b/>
          <w:sz w:val="24"/>
        </w:rPr>
        <w:t xml:space="preserve"> Art. 64. </w:t>
      </w:r>
      <w:r w:rsidR="00524CCF">
        <w:rPr>
          <w:rFonts w:ascii="Times New Roman" w:eastAsia="Times New Roman" w:hAnsi="Times New Roman"/>
          <w:sz w:val="24"/>
        </w:rPr>
        <w:t>Personalul</w:t>
      </w:r>
      <w:r>
        <w:rPr>
          <w:rFonts w:ascii="Times New Roman" w:eastAsia="Times New Roman" w:hAnsi="Times New Roman"/>
          <w:sz w:val="24"/>
        </w:rPr>
        <w:t xml:space="preserve"> de îngrijire şi pază, în funcţie de necesităţile şcolii, își desfășoară</w:t>
      </w:r>
      <w:r w:rsidR="00524CCF">
        <w:rPr>
          <w:rFonts w:ascii="Times New Roman" w:eastAsia="Times New Roman" w:hAnsi="Times New Roman"/>
          <w:sz w:val="24"/>
        </w:rPr>
        <w:t xml:space="preserve"> activitatea.</w:t>
      </w:r>
    </w:p>
    <w:p w:rsidR="00F06606" w:rsidRDefault="00880C46" w:rsidP="009D29D5">
      <w:pPr>
        <w:spacing w:line="236" w:lineRule="auto"/>
        <w:ind w:left="160" w:right="480"/>
        <w:rPr>
          <w:rFonts w:ascii="Times New Roman" w:eastAsia="Times New Roman" w:hAnsi="Times New Roman"/>
          <w:sz w:val="24"/>
        </w:rPr>
      </w:pPr>
      <w:r>
        <w:rPr>
          <w:rFonts w:ascii="Times New Roman" w:eastAsia="Times New Roman" w:hAnsi="Times New Roman"/>
          <w:b/>
          <w:sz w:val="24"/>
        </w:rPr>
        <w:t xml:space="preserve"> Art. 65</w:t>
      </w:r>
      <w:r>
        <w:rPr>
          <w:rFonts w:ascii="Times New Roman" w:eastAsia="Times New Roman" w:hAnsi="Times New Roman"/>
          <w:sz w:val="24"/>
        </w:rPr>
        <w:t>. Elevii se prezintă la şcoală cu</w:t>
      </w:r>
      <w:r w:rsidR="00A6313A">
        <w:rPr>
          <w:rFonts w:ascii="Times New Roman" w:eastAsia="Times New Roman" w:hAnsi="Times New Roman"/>
          <w:sz w:val="24"/>
        </w:rPr>
        <w:t xml:space="preserve"> 10 minute înainte de prima oră</w:t>
      </w:r>
      <w:bookmarkStart w:id="8" w:name="page16"/>
      <w:bookmarkEnd w:id="8"/>
      <w:r w:rsidR="009D29D5">
        <w:rPr>
          <w:rFonts w:ascii="Times New Roman" w:eastAsia="Times New Roman" w:hAnsi="Times New Roman"/>
          <w:sz w:val="24"/>
        </w:rPr>
        <w:t>.</w:t>
      </w:r>
    </w:p>
    <w:p w:rsidR="00F06606" w:rsidRDefault="00F06606">
      <w:pPr>
        <w:spacing w:line="2" w:lineRule="exact"/>
        <w:rPr>
          <w:rFonts w:ascii="Times New Roman" w:eastAsia="Times New Roman" w:hAnsi="Times New Roman"/>
          <w:sz w:val="24"/>
        </w:rPr>
      </w:pPr>
    </w:p>
    <w:p w:rsidR="00F06606" w:rsidRDefault="00880C46">
      <w:pPr>
        <w:spacing w:line="0" w:lineRule="atLeast"/>
        <w:ind w:left="140"/>
        <w:rPr>
          <w:rFonts w:ascii="Times New Roman" w:eastAsia="Times New Roman" w:hAnsi="Times New Roman"/>
          <w:sz w:val="24"/>
        </w:rPr>
      </w:pPr>
      <w:r>
        <w:rPr>
          <w:rFonts w:ascii="Times New Roman" w:eastAsia="Times New Roman" w:hAnsi="Times New Roman"/>
          <w:b/>
          <w:sz w:val="24"/>
        </w:rPr>
        <w:lastRenderedPageBreak/>
        <w:t>Art. 66</w:t>
      </w:r>
      <w:r>
        <w:rPr>
          <w:rFonts w:ascii="Times New Roman" w:eastAsia="Times New Roman" w:hAnsi="Times New Roman"/>
          <w:sz w:val="24"/>
        </w:rPr>
        <w:t xml:space="preserve">. Ieşirea elevilor din şcoală </w:t>
      </w:r>
      <w:proofErr w:type="gramStart"/>
      <w:r>
        <w:rPr>
          <w:rFonts w:ascii="Times New Roman" w:eastAsia="Times New Roman" w:hAnsi="Times New Roman"/>
          <w:sz w:val="24"/>
        </w:rPr>
        <w:t>este</w:t>
      </w:r>
      <w:proofErr w:type="gramEnd"/>
      <w:r>
        <w:rPr>
          <w:rFonts w:ascii="Times New Roman" w:eastAsia="Times New Roman" w:hAnsi="Times New Roman"/>
          <w:sz w:val="24"/>
        </w:rPr>
        <w:t xml:space="preserve"> permisă numai după încheierea programului zilnic:</w:t>
      </w:r>
    </w:p>
    <w:p w:rsidR="00F06606" w:rsidRDefault="00F06606">
      <w:pPr>
        <w:spacing w:line="12" w:lineRule="exact"/>
        <w:rPr>
          <w:rFonts w:ascii="Times New Roman" w:eastAsia="Times New Roman" w:hAnsi="Times New Roman"/>
          <w:sz w:val="24"/>
        </w:rPr>
      </w:pPr>
    </w:p>
    <w:p w:rsidR="00F06606" w:rsidRPr="00524CCF" w:rsidRDefault="00880C46" w:rsidP="00524CCF">
      <w:pPr>
        <w:numPr>
          <w:ilvl w:val="0"/>
          <w:numId w:val="51"/>
        </w:numPr>
        <w:tabs>
          <w:tab w:val="left" w:pos="554"/>
        </w:tabs>
        <w:spacing w:line="249" w:lineRule="auto"/>
        <w:ind w:left="140" w:right="980" w:firstLine="2"/>
        <w:rPr>
          <w:rFonts w:ascii="Times New Roman" w:eastAsia="Times New Roman" w:hAnsi="Times New Roman"/>
          <w:sz w:val="23"/>
        </w:rPr>
      </w:pPr>
      <w:r>
        <w:rPr>
          <w:rFonts w:ascii="Times New Roman" w:eastAsia="Times New Roman" w:hAnsi="Times New Roman"/>
          <w:sz w:val="23"/>
        </w:rPr>
        <w:t>În situaţii deosebite, elevii pot</w:t>
      </w:r>
      <w:r w:rsidR="00524CCF">
        <w:rPr>
          <w:rFonts w:ascii="Times New Roman" w:eastAsia="Times New Roman" w:hAnsi="Times New Roman"/>
          <w:sz w:val="23"/>
        </w:rPr>
        <w:t xml:space="preserve"> părăsi incinta şcolii, la cererea părinţilor/tutorilor legali prin anunţarea dirigintelui/profesorului de serviciu ;</w:t>
      </w:r>
    </w:p>
    <w:p w:rsidR="00F06606" w:rsidRDefault="00F06606">
      <w:pPr>
        <w:spacing w:line="13" w:lineRule="exact"/>
        <w:rPr>
          <w:rFonts w:ascii="Times New Roman" w:eastAsia="Times New Roman" w:hAnsi="Times New Roman"/>
          <w:sz w:val="24"/>
        </w:rPr>
      </w:pPr>
    </w:p>
    <w:p w:rsidR="00F06606" w:rsidRDefault="00F06606">
      <w:pPr>
        <w:spacing w:line="13" w:lineRule="exact"/>
        <w:rPr>
          <w:rFonts w:ascii="Times New Roman" w:eastAsia="Times New Roman" w:hAnsi="Times New Roman"/>
          <w:sz w:val="24"/>
        </w:rPr>
      </w:pPr>
    </w:p>
    <w:p w:rsidR="00F06606" w:rsidRDefault="00880C46">
      <w:pPr>
        <w:numPr>
          <w:ilvl w:val="0"/>
          <w:numId w:val="51"/>
        </w:numPr>
        <w:tabs>
          <w:tab w:val="left" w:pos="661"/>
        </w:tabs>
        <w:spacing w:line="236" w:lineRule="auto"/>
        <w:ind w:left="160" w:hanging="18"/>
        <w:jc w:val="both"/>
        <w:rPr>
          <w:rFonts w:ascii="Times New Roman" w:eastAsia="Times New Roman" w:hAnsi="Times New Roman"/>
          <w:sz w:val="24"/>
        </w:rPr>
      </w:pPr>
      <w:r>
        <w:rPr>
          <w:rFonts w:ascii="Times New Roman" w:eastAsia="Times New Roman" w:hAnsi="Times New Roman"/>
          <w:sz w:val="24"/>
        </w:rPr>
        <w:t>Părăsirea şcolii în timpul programului în alte circumstanţe constituie abatere disciplinară şi se sancţionează în conformitate cu prevederile OAP nr.4742/2016, Statutul elevului;</w:t>
      </w:r>
    </w:p>
    <w:p w:rsidR="00F06606" w:rsidRDefault="00F06606">
      <w:pPr>
        <w:spacing w:line="13" w:lineRule="exact"/>
        <w:rPr>
          <w:rFonts w:ascii="Times New Roman" w:eastAsia="Times New Roman" w:hAnsi="Times New Roman"/>
          <w:sz w:val="24"/>
        </w:rPr>
      </w:pPr>
    </w:p>
    <w:p w:rsidR="00F06606" w:rsidRDefault="00880C46">
      <w:pPr>
        <w:numPr>
          <w:ilvl w:val="0"/>
          <w:numId w:val="51"/>
        </w:numPr>
        <w:tabs>
          <w:tab w:val="left" w:pos="613"/>
        </w:tabs>
        <w:spacing w:line="234" w:lineRule="auto"/>
        <w:ind w:left="160" w:right="20" w:hanging="18"/>
        <w:rPr>
          <w:rFonts w:ascii="Times New Roman" w:eastAsia="Times New Roman" w:hAnsi="Times New Roman"/>
          <w:sz w:val="24"/>
        </w:rPr>
      </w:pPr>
      <w:r>
        <w:rPr>
          <w:rFonts w:ascii="Times New Roman" w:eastAsia="Times New Roman" w:hAnsi="Times New Roman"/>
          <w:sz w:val="24"/>
        </w:rPr>
        <w:t>Elevii majori pot părăsi școala în timpul programului cu respectarea prevederilor ROFUI și RI.</w:t>
      </w:r>
    </w:p>
    <w:p w:rsidR="00F06606" w:rsidRDefault="00F06606">
      <w:pPr>
        <w:spacing w:line="14" w:lineRule="exact"/>
        <w:rPr>
          <w:rFonts w:ascii="Times New Roman" w:eastAsia="Times New Roman" w:hAnsi="Times New Roman"/>
          <w:sz w:val="24"/>
        </w:rPr>
      </w:pPr>
    </w:p>
    <w:p w:rsidR="00F06606" w:rsidRDefault="00880C46">
      <w:pPr>
        <w:spacing w:line="234" w:lineRule="auto"/>
        <w:ind w:left="160" w:right="20" w:hanging="12"/>
        <w:rPr>
          <w:rFonts w:ascii="Times New Roman" w:eastAsia="Times New Roman" w:hAnsi="Times New Roman"/>
          <w:sz w:val="24"/>
        </w:rPr>
      </w:pPr>
      <w:r>
        <w:rPr>
          <w:rFonts w:ascii="Times New Roman" w:eastAsia="Times New Roman" w:hAnsi="Times New Roman"/>
          <w:b/>
          <w:sz w:val="24"/>
        </w:rPr>
        <w:t xml:space="preserve">Art. 67. </w:t>
      </w:r>
      <w:r>
        <w:rPr>
          <w:rFonts w:ascii="Times New Roman" w:eastAsia="Times New Roman" w:hAnsi="Times New Roman"/>
          <w:sz w:val="24"/>
        </w:rPr>
        <w:t>Accesulspre</w:t>
      </w:r>
      <w:r w:rsidR="0065650A">
        <w:rPr>
          <w:rFonts w:ascii="Times New Roman" w:eastAsia="Times New Roman" w:hAnsi="Times New Roman"/>
          <w:sz w:val="24"/>
        </w:rPr>
        <w:t xml:space="preserve"> sălile de clasă se face </w:t>
      </w:r>
      <w:proofErr w:type="gramStart"/>
      <w:r w:rsidR="0065650A">
        <w:rPr>
          <w:rFonts w:ascii="Times New Roman" w:eastAsia="Times New Roman" w:hAnsi="Times New Roman"/>
          <w:sz w:val="24"/>
        </w:rPr>
        <w:t xml:space="preserve">pe </w:t>
      </w:r>
      <w:r>
        <w:rPr>
          <w:rFonts w:ascii="Times New Roman" w:eastAsia="Times New Roman" w:hAnsi="Times New Roman"/>
          <w:sz w:val="24"/>
        </w:rPr>
        <w:t xml:space="preserve"> căi</w:t>
      </w:r>
      <w:proofErr w:type="gramEnd"/>
      <w:r>
        <w:rPr>
          <w:rFonts w:ascii="Times New Roman" w:eastAsia="Times New Roman" w:hAnsi="Times New Roman"/>
          <w:sz w:val="24"/>
        </w:rPr>
        <w:t>, semnalizate în acest sens în</w:t>
      </w:r>
      <w:r w:rsidR="0065650A">
        <w:rPr>
          <w:rFonts w:ascii="Times New Roman" w:eastAsia="Times New Roman" w:hAnsi="Times New Roman"/>
          <w:sz w:val="24"/>
        </w:rPr>
        <w:t>corpurile de clădire a unităţii</w:t>
      </w:r>
      <w:r>
        <w:rPr>
          <w:rFonts w:ascii="Times New Roman" w:eastAsia="Times New Roman" w:hAnsi="Times New Roman"/>
          <w:sz w:val="24"/>
        </w:rPr>
        <w:t>.</w:t>
      </w:r>
    </w:p>
    <w:p w:rsidR="00F06606" w:rsidRDefault="00F06606">
      <w:pPr>
        <w:spacing w:line="1" w:lineRule="exact"/>
        <w:rPr>
          <w:rFonts w:ascii="Times New Roman" w:eastAsia="Times New Roman" w:hAnsi="Times New Roman"/>
          <w:sz w:val="24"/>
        </w:rPr>
      </w:pPr>
    </w:p>
    <w:p w:rsidR="00F06606" w:rsidRDefault="00880C46">
      <w:pPr>
        <w:spacing w:line="0" w:lineRule="atLeast"/>
        <w:ind w:left="140"/>
        <w:rPr>
          <w:rFonts w:ascii="Times New Roman" w:eastAsia="Times New Roman" w:hAnsi="Times New Roman"/>
          <w:sz w:val="24"/>
        </w:rPr>
      </w:pPr>
      <w:r>
        <w:rPr>
          <w:rFonts w:ascii="Times New Roman" w:eastAsia="Times New Roman" w:hAnsi="Times New Roman"/>
          <w:b/>
          <w:sz w:val="24"/>
        </w:rPr>
        <w:t xml:space="preserve">Art. 68. </w:t>
      </w:r>
      <w:r>
        <w:rPr>
          <w:rFonts w:ascii="Times New Roman" w:eastAsia="Times New Roman" w:hAnsi="Times New Roman"/>
          <w:sz w:val="24"/>
        </w:rPr>
        <w:t xml:space="preserve">Staționarea elevilor în holul sălilor profesorale (corp </w:t>
      </w:r>
      <w:proofErr w:type="gramStart"/>
      <w:r>
        <w:rPr>
          <w:rFonts w:ascii="Times New Roman" w:eastAsia="Times New Roman" w:hAnsi="Times New Roman"/>
          <w:sz w:val="24"/>
        </w:rPr>
        <w:t>A</w:t>
      </w:r>
      <w:proofErr w:type="gramEnd"/>
      <w:r>
        <w:rPr>
          <w:rFonts w:ascii="Times New Roman" w:eastAsia="Times New Roman" w:hAnsi="Times New Roman"/>
          <w:sz w:val="24"/>
        </w:rPr>
        <w:t xml:space="preserve"> și B) fără un motiv bine</w:t>
      </w:r>
    </w:p>
    <w:p w:rsidR="00F06606" w:rsidRDefault="00880C46">
      <w:pPr>
        <w:spacing w:line="0" w:lineRule="atLeast"/>
        <w:ind w:left="160"/>
        <w:rPr>
          <w:rFonts w:ascii="Times New Roman" w:eastAsia="Times New Roman" w:hAnsi="Times New Roman"/>
          <w:sz w:val="24"/>
        </w:rPr>
      </w:pPr>
      <w:proofErr w:type="gramStart"/>
      <w:r>
        <w:rPr>
          <w:rFonts w:ascii="Times New Roman" w:eastAsia="Times New Roman" w:hAnsi="Times New Roman"/>
          <w:sz w:val="24"/>
        </w:rPr>
        <w:t>întemeiat</w:t>
      </w:r>
      <w:proofErr w:type="gramEnd"/>
      <w:r>
        <w:rPr>
          <w:rFonts w:ascii="Times New Roman" w:eastAsia="Times New Roman" w:hAnsi="Times New Roman"/>
          <w:sz w:val="24"/>
        </w:rPr>
        <w:t xml:space="preserve"> este interzisă.</w:t>
      </w:r>
    </w:p>
    <w:p w:rsidR="00F06606" w:rsidRDefault="00880C46">
      <w:pPr>
        <w:spacing w:line="0" w:lineRule="atLeast"/>
        <w:ind w:left="140"/>
        <w:rPr>
          <w:rFonts w:ascii="Times New Roman" w:eastAsia="Times New Roman" w:hAnsi="Times New Roman"/>
          <w:sz w:val="24"/>
        </w:rPr>
      </w:pPr>
      <w:r>
        <w:rPr>
          <w:rFonts w:ascii="Times New Roman" w:eastAsia="Times New Roman" w:hAnsi="Times New Roman"/>
          <w:b/>
          <w:sz w:val="24"/>
        </w:rPr>
        <w:t xml:space="preserve">Art. 69. </w:t>
      </w:r>
      <w:r>
        <w:rPr>
          <w:rFonts w:ascii="Times New Roman" w:eastAsia="Times New Roman" w:hAnsi="Times New Roman"/>
          <w:sz w:val="24"/>
        </w:rPr>
        <w:t>În fiecare corp de clădire există câte o sală profesorală:</w:t>
      </w:r>
    </w:p>
    <w:p w:rsidR="00F06606" w:rsidRDefault="00F06606">
      <w:pPr>
        <w:spacing w:line="12" w:lineRule="exact"/>
        <w:rPr>
          <w:rFonts w:ascii="Times New Roman" w:eastAsia="Times New Roman" w:hAnsi="Times New Roman"/>
          <w:sz w:val="24"/>
        </w:rPr>
      </w:pPr>
    </w:p>
    <w:p w:rsidR="00F06606" w:rsidRDefault="00F06606">
      <w:pPr>
        <w:spacing w:line="2" w:lineRule="exact"/>
        <w:rPr>
          <w:rFonts w:ascii="Times New Roman" w:eastAsia="Times New Roman" w:hAnsi="Times New Roman"/>
        </w:rPr>
      </w:pPr>
    </w:p>
    <w:p w:rsidR="00F06606" w:rsidRDefault="00880C46" w:rsidP="0065650A">
      <w:pPr>
        <w:spacing w:line="0" w:lineRule="atLeast"/>
        <w:ind w:left="160"/>
        <w:rPr>
          <w:rFonts w:ascii="Times New Roman" w:eastAsia="Times New Roman" w:hAnsi="Times New Roman"/>
          <w:sz w:val="24"/>
        </w:rPr>
      </w:pPr>
      <w:r>
        <w:rPr>
          <w:rFonts w:ascii="Times New Roman" w:eastAsia="Times New Roman" w:hAnsi="Times New Roman"/>
          <w:b/>
          <w:sz w:val="24"/>
        </w:rPr>
        <w:t xml:space="preserve">Art. 70. </w:t>
      </w:r>
      <w:r>
        <w:rPr>
          <w:rFonts w:ascii="Times New Roman" w:eastAsia="Times New Roman" w:hAnsi="Times New Roman"/>
          <w:sz w:val="24"/>
        </w:rPr>
        <w:t xml:space="preserve">Accesul persoanelor străine în şcoală este permis numai </w:t>
      </w:r>
      <w:proofErr w:type="gramStart"/>
      <w:r>
        <w:rPr>
          <w:rFonts w:ascii="Times New Roman" w:eastAsia="Times New Roman" w:hAnsi="Times New Roman"/>
          <w:sz w:val="24"/>
        </w:rPr>
        <w:t>după  identificare</w:t>
      </w:r>
      <w:proofErr w:type="gramEnd"/>
      <w:r w:rsidR="0065650A">
        <w:rPr>
          <w:rFonts w:ascii="Times New Roman" w:eastAsia="Times New Roman" w:hAnsi="Times New Roman"/>
          <w:sz w:val="24"/>
        </w:rPr>
        <w:t xml:space="preserve"> datelor</w:t>
      </w:r>
      <w:r w:rsidR="00422419">
        <w:rPr>
          <w:rFonts w:ascii="Times New Roman" w:eastAsia="Times New Roman" w:hAnsi="Times New Roman"/>
          <w:sz w:val="24"/>
        </w:rPr>
        <w:t xml:space="preserve"> a</w:t>
      </w:r>
      <w:r>
        <w:rPr>
          <w:rFonts w:ascii="Times New Roman" w:eastAsia="Times New Roman" w:hAnsi="Times New Roman"/>
          <w:sz w:val="24"/>
        </w:rPr>
        <w:t xml:space="preserve">acestora </w:t>
      </w:r>
      <w:r w:rsidR="00C61713">
        <w:rPr>
          <w:rFonts w:ascii="Times New Roman" w:eastAsia="Times New Roman" w:hAnsi="Times New Roman"/>
          <w:sz w:val="24"/>
        </w:rPr>
        <w:t>şi menţionarea scopului vizitei, in conformitate cu procedura operational</w:t>
      </w:r>
      <w:r w:rsidR="00AC6723">
        <w:rPr>
          <w:rFonts w:ascii="Times New Roman" w:eastAsia="Times New Roman" w:hAnsi="Times New Roman"/>
          <w:sz w:val="24"/>
        </w:rPr>
        <w:t>ăprivind accesul persoanelor străine î</w:t>
      </w:r>
      <w:r w:rsidR="00C61713">
        <w:rPr>
          <w:rFonts w:ascii="Times New Roman" w:eastAsia="Times New Roman" w:hAnsi="Times New Roman"/>
          <w:sz w:val="24"/>
        </w:rPr>
        <w:t>n unitate.</w:t>
      </w:r>
    </w:p>
    <w:p w:rsidR="00C61713" w:rsidRDefault="00C61713" w:rsidP="0065650A">
      <w:pPr>
        <w:spacing w:line="0" w:lineRule="atLeast"/>
        <w:ind w:left="160"/>
        <w:rPr>
          <w:rFonts w:ascii="Times New Roman" w:eastAsia="Times New Roman" w:hAnsi="Times New Roman"/>
          <w:sz w:val="24"/>
        </w:rPr>
      </w:pPr>
      <w:r>
        <w:rPr>
          <w:rFonts w:ascii="Times New Roman" w:eastAsia="Times New Roman" w:hAnsi="Times New Roman"/>
          <w:b/>
          <w:sz w:val="24"/>
        </w:rPr>
        <w:t>Art.</w:t>
      </w:r>
      <w:r w:rsidRPr="00C61713">
        <w:rPr>
          <w:rFonts w:ascii="Times New Roman" w:eastAsia="Times New Roman" w:hAnsi="Times New Roman"/>
          <w:b/>
          <w:sz w:val="24"/>
        </w:rPr>
        <w:t>71</w:t>
      </w:r>
      <w:r w:rsidR="00AC6723">
        <w:rPr>
          <w:rFonts w:ascii="Times New Roman" w:eastAsia="Times New Roman" w:hAnsi="Times New Roman"/>
          <w:sz w:val="24"/>
        </w:rPr>
        <w:t>.Serviciul pe școală</w:t>
      </w:r>
      <w:r>
        <w:rPr>
          <w:rFonts w:ascii="Times New Roman" w:eastAsia="Times New Roman" w:hAnsi="Times New Roman"/>
          <w:sz w:val="24"/>
        </w:rPr>
        <w:t>:</w:t>
      </w:r>
    </w:p>
    <w:p w:rsidR="00C61713" w:rsidRPr="00C61713" w:rsidRDefault="00C61713" w:rsidP="00C61713">
      <w:pPr>
        <w:pStyle w:val="Listparagraf"/>
        <w:numPr>
          <w:ilvl w:val="0"/>
          <w:numId w:val="58"/>
        </w:numPr>
        <w:spacing w:line="0" w:lineRule="atLeast"/>
        <w:rPr>
          <w:rFonts w:ascii="Times New Roman" w:eastAsia="Times New Roman" w:hAnsi="Times New Roman"/>
          <w:sz w:val="24"/>
        </w:rPr>
      </w:pPr>
      <w:r>
        <w:rPr>
          <w:rFonts w:ascii="Times New Roman" w:eastAsia="Times New Roman" w:hAnsi="Times New Roman"/>
          <w:sz w:val="24"/>
        </w:rPr>
        <w:t>Se efectue</w:t>
      </w:r>
      <w:r w:rsidR="00AC6723">
        <w:rPr>
          <w:rFonts w:ascii="Times New Roman" w:eastAsia="Times New Roman" w:hAnsi="Times New Roman"/>
          <w:sz w:val="24"/>
        </w:rPr>
        <w:t>aza de că</w:t>
      </w:r>
      <w:r>
        <w:rPr>
          <w:rFonts w:ascii="Times New Roman" w:eastAsia="Times New Roman" w:hAnsi="Times New Roman"/>
          <w:sz w:val="24"/>
        </w:rPr>
        <w:t>tre toate c</w:t>
      </w:r>
      <w:r w:rsidR="00AC6723">
        <w:rPr>
          <w:rFonts w:ascii="Times New Roman" w:eastAsia="Times New Roman" w:hAnsi="Times New Roman"/>
          <w:sz w:val="24"/>
        </w:rPr>
        <w:t xml:space="preserve">adrele didactice care au cel puțin ½ de </w:t>
      </w:r>
      <w:proofErr w:type="gramStart"/>
      <w:r w:rsidR="00AC6723">
        <w:rPr>
          <w:rFonts w:ascii="Times New Roman" w:eastAsia="Times New Roman" w:hAnsi="Times New Roman"/>
          <w:sz w:val="24"/>
        </w:rPr>
        <w:t>normă</w:t>
      </w:r>
      <w:proofErr w:type="gramEnd"/>
      <w:r>
        <w:rPr>
          <w:rFonts w:ascii="Times New Roman" w:eastAsia="Times New Roman" w:hAnsi="Times New Roman"/>
          <w:sz w:val="24"/>
        </w:rPr>
        <w:t xml:space="preserve"> la Liceul Tehnologic “Cserey-Goga”</w:t>
      </w:r>
      <w:r w:rsidR="00CA4036">
        <w:rPr>
          <w:rFonts w:ascii="Times New Roman" w:eastAsia="Times New Roman" w:hAnsi="Times New Roman"/>
          <w:sz w:val="24"/>
        </w:rPr>
        <w:t>.</w:t>
      </w:r>
    </w:p>
    <w:p w:rsidR="00F06606" w:rsidRDefault="00F06606">
      <w:pPr>
        <w:spacing w:line="1" w:lineRule="exact"/>
        <w:rPr>
          <w:rFonts w:ascii="Times New Roman" w:eastAsia="Times New Roman" w:hAnsi="Times New Roman"/>
        </w:rPr>
      </w:pPr>
    </w:p>
    <w:p w:rsidR="00F06606" w:rsidRDefault="00F06606">
      <w:pPr>
        <w:spacing w:line="13" w:lineRule="exact"/>
        <w:rPr>
          <w:rFonts w:ascii="Times New Roman" w:eastAsia="Times New Roman" w:hAnsi="Times New Roman"/>
          <w:sz w:val="24"/>
        </w:rPr>
      </w:pPr>
    </w:p>
    <w:p w:rsidR="00F06606" w:rsidRDefault="00C61713" w:rsidP="00C61713">
      <w:pPr>
        <w:tabs>
          <w:tab w:val="left" w:pos="582"/>
        </w:tabs>
        <w:spacing w:line="234" w:lineRule="auto"/>
        <w:ind w:right="20"/>
        <w:rPr>
          <w:rFonts w:ascii="Times New Roman" w:eastAsia="Times New Roman" w:hAnsi="Times New Roman"/>
          <w:sz w:val="24"/>
        </w:rPr>
      </w:pPr>
      <w:r>
        <w:rPr>
          <w:rFonts w:ascii="Times New Roman" w:eastAsia="Times New Roman" w:hAnsi="Times New Roman"/>
          <w:sz w:val="24"/>
        </w:rPr>
        <w:t xml:space="preserve">    (2)</w:t>
      </w:r>
      <w:r w:rsidR="00880C46">
        <w:rPr>
          <w:rFonts w:ascii="Times New Roman" w:eastAsia="Times New Roman" w:hAnsi="Times New Roman"/>
          <w:sz w:val="24"/>
        </w:rPr>
        <w:t>În situaţii bine justificate, profesorii pot fi scutiţi de efectuarea serviciului pe şcoală de către Consiliul profesoral și C.A.;</w:t>
      </w:r>
    </w:p>
    <w:p w:rsidR="00F06606" w:rsidRDefault="00F06606">
      <w:pPr>
        <w:spacing w:line="13" w:lineRule="exact"/>
        <w:rPr>
          <w:rFonts w:ascii="Times New Roman" w:eastAsia="Times New Roman" w:hAnsi="Times New Roman"/>
          <w:sz w:val="24"/>
        </w:rPr>
      </w:pPr>
    </w:p>
    <w:p w:rsidR="00F06606" w:rsidRDefault="00C61713" w:rsidP="00C61713">
      <w:pPr>
        <w:tabs>
          <w:tab w:val="left" w:pos="580"/>
        </w:tabs>
        <w:spacing w:line="234" w:lineRule="auto"/>
        <w:ind w:right="20"/>
        <w:rPr>
          <w:rFonts w:ascii="Times New Roman" w:eastAsia="Times New Roman" w:hAnsi="Times New Roman"/>
          <w:sz w:val="24"/>
        </w:rPr>
      </w:pPr>
      <w:r>
        <w:rPr>
          <w:rFonts w:ascii="Times New Roman" w:eastAsia="Times New Roman" w:hAnsi="Times New Roman"/>
          <w:sz w:val="24"/>
        </w:rPr>
        <w:t xml:space="preserve">    (3)</w:t>
      </w:r>
      <w:r w:rsidR="00880C46">
        <w:rPr>
          <w:rFonts w:ascii="Times New Roman" w:eastAsia="Times New Roman" w:hAnsi="Times New Roman"/>
          <w:sz w:val="24"/>
        </w:rPr>
        <w:t xml:space="preserve">Pe durata anului şcolar 2017/2018, serviciul pe şcoală va fi asigurat de </w:t>
      </w:r>
      <w:r w:rsidR="0065650A">
        <w:rPr>
          <w:rFonts w:ascii="Times New Roman" w:eastAsia="Times New Roman" w:hAnsi="Times New Roman"/>
          <w:sz w:val="24"/>
        </w:rPr>
        <w:t xml:space="preserve">către cadrele didactice conform </w:t>
      </w:r>
      <w:proofErr w:type="gramStart"/>
      <w:r w:rsidR="0065650A">
        <w:rPr>
          <w:rFonts w:ascii="Times New Roman" w:eastAsia="Times New Roman" w:hAnsi="Times New Roman"/>
          <w:sz w:val="24"/>
        </w:rPr>
        <w:t>planificărilor ;</w:t>
      </w:r>
      <w:proofErr w:type="gramEnd"/>
    </w:p>
    <w:p w:rsidR="00F06606" w:rsidRDefault="00F06606">
      <w:pPr>
        <w:spacing w:line="13" w:lineRule="exact"/>
        <w:rPr>
          <w:rFonts w:ascii="Times New Roman" w:eastAsia="Times New Roman" w:hAnsi="Times New Roman"/>
          <w:sz w:val="24"/>
        </w:rPr>
      </w:pPr>
    </w:p>
    <w:p w:rsidR="00F06606" w:rsidRDefault="00C61713" w:rsidP="0065650A">
      <w:pPr>
        <w:spacing w:line="0" w:lineRule="atLeast"/>
        <w:rPr>
          <w:rFonts w:ascii="Times New Roman" w:eastAsia="Times New Roman" w:hAnsi="Times New Roman"/>
          <w:sz w:val="24"/>
        </w:rPr>
      </w:pPr>
      <w:r>
        <w:rPr>
          <w:rFonts w:ascii="Times New Roman" w:eastAsia="Times New Roman" w:hAnsi="Times New Roman"/>
          <w:sz w:val="24"/>
        </w:rPr>
        <w:t xml:space="preserve">   (4</w:t>
      </w:r>
      <w:r w:rsidR="0065650A">
        <w:rPr>
          <w:rFonts w:ascii="Times New Roman" w:eastAsia="Times New Roman" w:hAnsi="Times New Roman"/>
          <w:sz w:val="24"/>
        </w:rPr>
        <w:t xml:space="preserve">). Activitatea cadrelor </w:t>
      </w:r>
      <w:proofErr w:type="gramStart"/>
      <w:r w:rsidR="0065650A">
        <w:rPr>
          <w:rFonts w:ascii="Times New Roman" w:eastAsia="Times New Roman" w:hAnsi="Times New Roman"/>
          <w:sz w:val="24"/>
        </w:rPr>
        <w:t xml:space="preserve">didactice </w:t>
      </w:r>
      <w:r w:rsidR="00880C46">
        <w:rPr>
          <w:rFonts w:ascii="Times New Roman" w:eastAsia="Times New Roman" w:hAnsi="Times New Roman"/>
          <w:sz w:val="24"/>
        </w:rPr>
        <w:t xml:space="preserve"> de</w:t>
      </w:r>
      <w:proofErr w:type="gramEnd"/>
      <w:r w:rsidR="00880C46">
        <w:rPr>
          <w:rFonts w:ascii="Times New Roman" w:eastAsia="Times New Roman" w:hAnsi="Times New Roman"/>
          <w:sz w:val="24"/>
        </w:rPr>
        <w:t xml:space="preserve"> servic</w:t>
      </w:r>
      <w:r w:rsidR="0065650A">
        <w:rPr>
          <w:rFonts w:ascii="Times New Roman" w:eastAsia="Times New Roman" w:hAnsi="Times New Roman"/>
          <w:sz w:val="24"/>
        </w:rPr>
        <w:t>iu se desfășoară între orele 7.45</w:t>
      </w:r>
      <w:r w:rsidR="00880C46">
        <w:rPr>
          <w:rFonts w:ascii="Times New Roman" w:eastAsia="Times New Roman" w:hAnsi="Times New Roman"/>
          <w:sz w:val="24"/>
        </w:rPr>
        <w:t xml:space="preserve"> – 15.10.</w:t>
      </w:r>
    </w:p>
    <w:p w:rsidR="00F06606" w:rsidRDefault="00F06606">
      <w:pPr>
        <w:spacing w:line="12" w:lineRule="exact"/>
        <w:rPr>
          <w:rFonts w:ascii="Times New Roman" w:eastAsia="Times New Roman" w:hAnsi="Times New Roman"/>
        </w:rPr>
      </w:pPr>
    </w:p>
    <w:p w:rsidR="00F06606" w:rsidRDefault="00C61713" w:rsidP="0065650A">
      <w:pPr>
        <w:tabs>
          <w:tab w:val="left" w:pos="566"/>
        </w:tabs>
        <w:spacing w:line="236" w:lineRule="auto"/>
        <w:ind w:right="20"/>
        <w:jc w:val="both"/>
        <w:rPr>
          <w:rFonts w:ascii="Times New Roman" w:eastAsia="Times New Roman" w:hAnsi="Times New Roman"/>
          <w:sz w:val="24"/>
        </w:rPr>
      </w:pPr>
      <w:r>
        <w:rPr>
          <w:rFonts w:ascii="Times New Roman" w:eastAsia="Times New Roman" w:hAnsi="Times New Roman"/>
          <w:sz w:val="24"/>
        </w:rPr>
        <w:t xml:space="preserve">   (5</w:t>
      </w:r>
      <w:r w:rsidR="0065650A">
        <w:rPr>
          <w:rFonts w:ascii="Times New Roman" w:eastAsia="Times New Roman" w:hAnsi="Times New Roman"/>
          <w:sz w:val="24"/>
        </w:rPr>
        <w:t>)</w:t>
      </w:r>
      <w:r w:rsidR="00880C46">
        <w:rPr>
          <w:rFonts w:ascii="Times New Roman" w:eastAsia="Times New Roman" w:hAnsi="Times New Roman"/>
          <w:sz w:val="24"/>
        </w:rPr>
        <w:t xml:space="preserve">Profesorul de serviciu sprijină conducerea şcolii în asigurarea bunei desfăşurări a activităţilor pe întreaga durată a zilei de lucru şi </w:t>
      </w:r>
      <w:proofErr w:type="gramStart"/>
      <w:r w:rsidR="00880C46">
        <w:rPr>
          <w:rFonts w:ascii="Times New Roman" w:eastAsia="Times New Roman" w:hAnsi="Times New Roman"/>
          <w:sz w:val="24"/>
        </w:rPr>
        <w:t>este</w:t>
      </w:r>
      <w:proofErr w:type="gramEnd"/>
      <w:r w:rsidR="00880C46">
        <w:rPr>
          <w:rFonts w:ascii="Times New Roman" w:eastAsia="Times New Roman" w:hAnsi="Times New Roman"/>
          <w:sz w:val="24"/>
        </w:rPr>
        <w:t xml:space="preserve"> sprijinit de toţi diriginţii prezenţi în şcoală;</w:t>
      </w:r>
    </w:p>
    <w:p w:rsidR="00F06606" w:rsidRDefault="00F06606">
      <w:pPr>
        <w:spacing w:line="13" w:lineRule="exact"/>
        <w:rPr>
          <w:rFonts w:ascii="Times New Roman" w:eastAsia="Times New Roman" w:hAnsi="Times New Roman"/>
          <w:sz w:val="24"/>
        </w:rPr>
      </w:pPr>
    </w:p>
    <w:p w:rsidR="00F06606" w:rsidRDefault="00C61713" w:rsidP="00C61713">
      <w:pPr>
        <w:tabs>
          <w:tab w:val="left" w:pos="508"/>
        </w:tabs>
        <w:spacing w:line="236" w:lineRule="auto"/>
        <w:ind w:right="20"/>
        <w:jc w:val="both"/>
        <w:rPr>
          <w:rFonts w:ascii="Times New Roman" w:eastAsia="Times New Roman" w:hAnsi="Times New Roman"/>
          <w:sz w:val="24"/>
        </w:rPr>
      </w:pPr>
      <w:r>
        <w:rPr>
          <w:rFonts w:ascii="Times New Roman" w:eastAsia="Times New Roman" w:hAnsi="Times New Roman"/>
          <w:sz w:val="24"/>
        </w:rPr>
        <w:t xml:space="preserve">    (6)</w:t>
      </w:r>
      <w:r w:rsidR="00880C46">
        <w:rPr>
          <w:rFonts w:ascii="Times New Roman" w:eastAsia="Times New Roman" w:hAnsi="Times New Roman"/>
          <w:sz w:val="24"/>
        </w:rPr>
        <w:t>Serviciul pe şcoală se organizeaz</w:t>
      </w:r>
      <w:r w:rsidR="00F47B73">
        <w:rPr>
          <w:rFonts w:ascii="Times New Roman" w:eastAsia="Times New Roman" w:hAnsi="Times New Roman"/>
          <w:sz w:val="24"/>
        </w:rPr>
        <w:t xml:space="preserve">ă pe baza unui </w:t>
      </w:r>
      <w:proofErr w:type="gramStart"/>
      <w:r w:rsidR="00F47B73">
        <w:rPr>
          <w:rFonts w:ascii="Times New Roman" w:eastAsia="Times New Roman" w:hAnsi="Times New Roman"/>
          <w:sz w:val="24"/>
        </w:rPr>
        <w:t xml:space="preserve">grafic </w:t>
      </w:r>
      <w:r w:rsidR="00880C46">
        <w:rPr>
          <w:rFonts w:ascii="Times New Roman" w:eastAsia="Times New Roman" w:hAnsi="Times New Roman"/>
          <w:sz w:val="24"/>
        </w:rPr>
        <w:t xml:space="preserve"> afişat</w:t>
      </w:r>
      <w:proofErr w:type="gramEnd"/>
      <w:r w:rsidR="00880C46">
        <w:rPr>
          <w:rFonts w:ascii="Times New Roman" w:eastAsia="Times New Roman" w:hAnsi="Times New Roman"/>
          <w:sz w:val="24"/>
        </w:rPr>
        <w:t xml:space="preserve"> la avizierul din sala profesorală, elaborat de către Comisia de asigurare a serviciului pe şcoală şi aprobat de conducerea şcolii;</w:t>
      </w:r>
    </w:p>
    <w:p w:rsidR="00F06606" w:rsidRDefault="00F06606">
      <w:pPr>
        <w:spacing w:line="2" w:lineRule="exact"/>
        <w:rPr>
          <w:rFonts w:ascii="Times New Roman" w:eastAsia="Times New Roman" w:hAnsi="Times New Roman"/>
          <w:sz w:val="24"/>
        </w:rPr>
      </w:pPr>
    </w:p>
    <w:p w:rsidR="00F06606" w:rsidRPr="00F47B73" w:rsidRDefault="00CA4036" w:rsidP="00CA4036">
      <w:pPr>
        <w:tabs>
          <w:tab w:val="left" w:pos="500"/>
        </w:tabs>
        <w:spacing w:line="0" w:lineRule="atLeast"/>
        <w:rPr>
          <w:rFonts w:ascii="Times New Roman" w:eastAsia="Times New Roman" w:hAnsi="Times New Roman"/>
          <w:sz w:val="24"/>
        </w:rPr>
      </w:pPr>
      <w:r>
        <w:rPr>
          <w:rFonts w:ascii="Times New Roman" w:eastAsia="Times New Roman" w:hAnsi="Times New Roman"/>
          <w:sz w:val="24"/>
        </w:rPr>
        <w:t xml:space="preserve">     (7)</w:t>
      </w:r>
      <w:r w:rsidR="00880C46">
        <w:rPr>
          <w:rFonts w:ascii="Times New Roman" w:eastAsia="Times New Roman" w:hAnsi="Times New Roman"/>
          <w:sz w:val="24"/>
        </w:rPr>
        <w:t xml:space="preserve">Observaţiile profesorului de serviciu se consemnează într-un proces verbal tipizat </w:t>
      </w:r>
      <w:r w:rsidR="00F47B73">
        <w:rPr>
          <w:rFonts w:ascii="Times New Roman" w:eastAsia="Times New Roman" w:hAnsi="Times New Roman"/>
          <w:sz w:val="24"/>
        </w:rPr>
        <w:t>întocmit într-un registru special pentru această activitate</w:t>
      </w:r>
      <w:r w:rsidR="00880C46" w:rsidRPr="00F47B73">
        <w:rPr>
          <w:rFonts w:ascii="Times New Roman" w:eastAsia="Times New Roman" w:hAnsi="Times New Roman"/>
          <w:sz w:val="24"/>
        </w:rPr>
        <w:t>;</w:t>
      </w:r>
    </w:p>
    <w:p w:rsidR="00F06606" w:rsidRDefault="00CA4036" w:rsidP="00CA4036">
      <w:pPr>
        <w:tabs>
          <w:tab w:val="left" w:pos="500"/>
        </w:tabs>
        <w:spacing w:line="0" w:lineRule="atLeast"/>
        <w:rPr>
          <w:rFonts w:ascii="Times New Roman" w:eastAsia="Times New Roman" w:hAnsi="Times New Roman"/>
          <w:sz w:val="24"/>
        </w:rPr>
      </w:pPr>
      <w:r>
        <w:rPr>
          <w:rFonts w:ascii="Times New Roman" w:eastAsia="Times New Roman" w:hAnsi="Times New Roman"/>
          <w:sz w:val="24"/>
        </w:rPr>
        <w:t xml:space="preserve">      (8)</w:t>
      </w:r>
      <w:r w:rsidR="00880C46">
        <w:rPr>
          <w:rFonts w:ascii="Times New Roman" w:eastAsia="Times New Roman" w:hAnsi="Times New Roman"/>
          <w:sz w:val="24"/>
        </w:rPr>
        <w:t>Profesorii de serviciu au următoarele atribuţii:</w:t>
      </w:r>
    </w:p>
    <w:p w:rsidR="00F06606" w:rsidRDefault="00880C46">
      <w:pPr>
        <w:numPr>
          <w:ilvl w:val="0"/>
          <w:numId w:val="55"/>
        </w:numPr>
        <w:tabs>
          <w:tab w:val="left" w:pos="480"/>
        </w:tabs>
        <w:spacing w:line="0" w:lineRule="atLeast"/>
        <w:ind w:left="480" w:hanging="326"/>
        <w:rPr>
          <w:rFonts w:ascii="Times New Roman" w:eastAsia="Times New Roman" w:hAnsi="Times New Roman"/>
          <w:sz w:val="24"/>
        </w:rPr>
      </w:pPr>
      <w:r>
        <w:rPr>
          <w:rFonts w:ascii="Times New Roman" w:eastAsia="Times New Roman" w:hAnsi="Times New Roman"/>
          <w:sz w:val="24"/>
        </w:rPr>
        <w:t>Asigură securitatea elevilor pe durata pauzelor;</w:t>
      </w:r>
    </w:p>
    <w:p w:rsidR="00F06606" w:rsidRDefault="00880C46">
      <w:pPr>
        <w:numPr>
          <w:ilvl w:val="0"/>
          <w:numId w:val="55"/>
        </w:numPr>
        <w:tabs>
          <w:tab w:val="left" w:pos="500"/>
        </w:tabs>
        <w:spacing w:line="0" w:lineRule="atLeast"/>
        <w:ind w:left="500" w:hanging="346"/>
        <w:rPr>
          <w:rFonts w:ascii="Times New Roman" w:eastAsia="Times New Roman" w:hAnsi="Times New Roman"/>
          <w:sz w:val="24"/>
        </w:rPr>
      </w:pPr>
      <w:r>
        <w:rPr>
          <w:rFonts w:ascii="Times New Roman" w:eastAsia="Times New Roman" w:hAnsi="Times New Roman"/>
          <w:sz w:val="24"/>
        </w:rPr>
        <w:t>Urmăresc respectarea programului;</w:t>
      </w:r>
    </w:p>
    <w:p w:rsidR="00F06606" w:rsidRDefault="00F06606">
      <w:pPr>
        <w:spacing w:line="12" w:lineRule="exact"/>
        <w:rPr>
          <w:rFonts w:ascii="Times New Roman" w:eastAsia="Times New Roman" w:hAnsi="Times New Roman"/>
          <w:sz w:val="24"/>
        </w:rPr>
      </w:pPr>
    </w:p>
    <w:p w:rsidR="00F06606" w:rsidRDefault="00F06606">
      <w:pPr>
        <w:spacing w:line="13" w:lineRule="exact"/>
        <w:rPr>
          <w:rFonts w:ascii="Times New Roman" w:eastAsia="Times New Roman" w:hAnsi="Times New Roman"/>
          <w:sz w:val="24"/>
        </w:rPr>
      </w:pPr>
    </w:p>
    <w:p w:rsidR="00F06606" w:rsidRDefault="00880C46">
      <w:pPr>
        <w:numPr>
          <w:ilvl w:val="0"/>
          <w:numId w:val="55"/>
        </w:numPr>
        <w:tabs>
          <w:tab w:val="left" w:pos="561"/>
        </w:tabs>
        <w:spacing w:line="234" w:lineRule="auto"/>
        <w:ind w:left="160" w:right="20" w:hanging="6"/>
        <w:rPr>
          <w:rFonts w:ascii="Times New Roman" w:eastAsia="Times New Roman" w:hAnsi="Times New Roman"/>
          <w:sz w:val="24"/>
        </w:rPr>
      </w:pPr>
      <w:r>
        <w:rPr>
          <w:rFonts w:ascii="Times New Roman" w:eastAsia="Times New Roman" w:hAnsi="Times New Roman"/>
          <w:sz w:val="24"/>
        </w:rPr>
        <w:t>Verifică existenţa şi integritatea cataloagelor şi a altor documente păstrate în sala profesorală;</w:t>
      </w:r>
    </w:p>
    <w:p w:rsidR="00F06606" w:rsidRDefault="00F06606">
      <w:pPr>
        <w:spacing w:line="1" w:lineRule="exact"/>
        <w:rPr>
          <w:rFonts w:ascii="Times New Roman" w:eastAsia="Times New Roman" w:hAnsi="Times New Roman"/>
          <w:sz w:val="24"/>
        </w:rPr>
      </w:pPr>
    </w:p>
    <w:p w:rsidR="00F06606" w:rsidRDefault="00F06606">
      <w:pPr>
        <w:spacing w:line="12" w:lineRule="exact"/>
        <w:rPr>
          <w:rFonts w:ascii="Times New Roman" w:eastAsia="Times New Roman" w:hAnsi="Times New Roman"/>
          <w:sz w:val="24"/>
        </w:rPr>
      </w:pPr>
    </w:p>
    <w:p w:rsidR="00F06606" w:rsidRDefault="00880C46">
      <w:pPr>
        <w:numPr>
          <w:ilvl w:val="0"/>
          <w:numId w:val="55"/>
        </w:numPr>
        <w:tabs>
          <w:tab w:val="left" w:pos="520"/>
        </w:tabs>
        <w:spacing w:line="234" w:lineRule="auto"/>
        <w:ind w:left="160" w:right="20" w:hanging="6"/>
        <w:rPr>
          <w:rFonts w:ascii="Times New Roman" w:eastAsia="Times New Roman" w:hAnsi="Times New Roman"/>
          <w:sz w:val="24"/>
        </w:rPr>
      </w:pPr>
      <w:r>
        <w:rPr>
          <w:rFonts w:ascii="Times New Roman" w:eastAsia="Times New Roman" w:hAnsi="Times New Roman"/>
          <w:sz w:val="24"/>
        </w:rPr>
        <w:t>În caz de alarm</w:t>
      </w:r>
      <w:r w:rsidR="00422419">
        <w:rPr>
          <w:rFonts w:ascii="Times New Roman" w:eastAsia="Times New Roman" w:hAnsi="Times New Roman"/>
          <w:sz w:val="24"/>
        </w:rPr>
        <w:t xml:space="preserve">ă, incendiu sau avarie, ajută  echipa de intervenţie la nivelul unităţii în  </w:t>
      </w:r>
      <w:r>
        <w:rPr>
          <w:rFonts w:ascii="Times New Roman" w:eastAsia="Times New Roman" w:hAnsi="Times New Roman"/>
          <w:sz w:val="24"/>
        </w:rPr>
        <w:t>evacuarea elevilor şi a personalului conform planului de evacuare afişat pe coridoare;</w:t>
      </w:r>
    </w:p>
    <w:p w:rsidR="00F06606" w:rsidRDefault="00F06606">
      <w:pPr>
        <w:spacing w:line="1" w:lineRule="exact"/>
        <w:rPr>
          <w:rFonts w:ascii="Times New Roman" w:eastAsia="Times New Roman" w:hAnsi="Times New Roman"/>
          <w:sz w:val="24"/>
        </w:rPr>
      </w:pPr>
    </w:p>
    <w:p w:rsidR="00F06606" w:rsidRDefault="00F47B73" w:rsidP="00F47B73">
      <w:pPr>
        <w:tabs>
          <w:tab w:val="left" w:pos="500"/>
        </w:tabs>
        <w:spacing w:line="0" w:lineRule="atLeast"/>
        <w:ind w:left="160"/>
        <w:rPr>
          <w:rFonts w:ascii="Times New Roman" w:eastAsia="Times New Roman" w:hAnsi="Times New Roman"/>
          <w:sz w:val="24"/>
        </w:rPr>
      </w:pPr>
      <w:r>
        <w:rPr>
          <w:rFonts w:ascii="Times New Roman" w:eastAsia="Times New Roman" w:hAnsi="Times New Roman"/>
          <w:sz w:val="24"/>
        </w:rPr>
        <w:t>(f)</w:t>
      </w:r>
      <w:r w:rsidR="00880C46">
        <w:rPr>
          <w:rFonts w:ascii="Times New Roman" w:eastAsia="Times New Roman" w:hAnsi="Times New Roman"/>
          <w:sz w:val="24"/>
        </w:rPr>
        <w:t>Verifică purt</w:t>
      </w:r>
      <w:r>
        <w:rPr>
          <w:rFonts w:ascii="Times New Roman" w:eastAsia="Times New Roman" w:hAnsi="Times New Roman"/>
          <w:sz w:val="24"/>
        </w:rPr>
        <w:t>area de către elevi a uniformei şcolare</w:t>
      </w:r>
      <w:r w:rsidR="00880C46">
        <w:rPr>
          <w:rFonts w:ascii="Times New Roman" w:eastAsia="Times New Roman" w:hAnsi="Times New Roman"/>
          <w:sz w:val="24"/>
        </w:rPr>
        <w:t xml:space="preserve"> pe parcursul întregii zile;</w:t>
      </w:r>
    </w:p>
    <w:p w:rsidR="00F06606" w:rsidRDefault="00F47B73" w:rsidP="00422419">
      <w:pPr>
        <w:tabs>
          <w:tab w:val="left" w:pos="440"/>
        </w:tabs>
        <w:spacing w:line="0" w:lineRule="atLeast"/>
        <w:rPr>
          <w:rFonts w:ascii="Times New Roman" w:eastAsia="Times New Roman" w:hAnsi="Times New Roman"/>
          <w:sz w:val="24"/>
        </w:rPr>
      </w:pPr>
      <w:r>
        <w:rPr>
          <w:rFonts w:ascii="Times New Roman" w:eastAsia="Times New Roman" w:hAnsi="Times New Roman"/>
          <w:sz w:val="24"/>
        </w:rPr>
        <w:t xml:space="preserve">   (g)</w:t>
      </w:r>
      <w:r w:rsidR="00880C46">
        <w:rPr>
          <w:rFonts w:ascii="Times New Roman" w:eastAsia="Times New Roman" w:hAnsi="Times New Roman"/>
          <w:sz w:val="24"/>
        </w:rPr>
        <w:t>Supraveghează accesul elevilor în școală;</w:t>
      </w:r>
    </w:p>
    <w:p w:rsidR="00F06606" w:rsidRDefault="00422419" w:rsidP="00F47B73">
      <w:pPr>
        <w:tabs>
          <w:tab w:val="left" w:pos="440"/>
        </w:tabs>
        <w:spacing w:line="0" w:lineRule="atLeast"/>
        <w:rPr>
          <w:rFonts w:ascii="Times New Roman" w:eastAsia="Times New Roman" w:hAnsi="Times New Roman"/>
          <w:sz w:val="24"/>
        </w:rPr>
      </w:pPr>
      <w:r>
        <w:rPr>
          <w:rFonts w:ascii="Times New Roman" w:eastAsia="Times New Roman" w:hAnsi="Times New Roman"/>
          <w:sz w:val="24"/>
        </w:rPr>
        <w:t>(h</w:t>
      </w:r>
      <w:r w:rsidR="00F47B73">
        <w:rPr>
          <w:rFonts w:ascii="Times New Roman" w:eastAsia="Times New Roman" w:hAnsi="Times New Roman"/>
          <w:sz w:val="24"/>
        </w:rPr>
        <w:t>)</w:t>
      </w:r>
      <w:r w:rsidR="00880C46">
        <w:rPr>
          <w:rFonts w:ascii="Times New Roman" w:eastAsia="Times New Roman" w:hAnsi="Times New Roman"/>
          <w:sz w:val="24"/>
        </w:rPr>
        <w:t>Înregistrează la secretariat documentele prin care sunt constatate abaterile elevilor.</w:t>
      </w: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5" w:lineRule="exact"/>
        <w:rPr>
          <w:rFonts w:ascii="Times New Roman" w:eastAsia="Times New Roman" w:hAnsi="Times New Roman"/>
        </w:rPr>
      </w:pPr>
    </w:p>
    <w:p w:rsidR="004E0610" w:rsidRDefault="004E0610">
      <w:pPr>
        <w:spacing w:line="0" w:lineRule="atLeast"/>
        <w:ind w:right="20"/>
        <w:jc w:val="center"/>
        <w:rPr>
          <w:rFonts w:ascii="Times New Roman" w:eastAsia="Times New Roman" w:hAnsi="Times New Roman"/>
          <w:b/>
          <w:sz w:val="28"/>
        </w:rPr>
      </w:pPr>
    </w:p>
    <w:p w:rsidR="004E0610" w:rsidRDefault="004E0610" w:rsidP="00131EE7">
      <w:pPr>
        <w:spacing w:line="0" w:lineRule="atLeast"/>
        <w:ind w:right="20"/>
        <w:rPr>
          <w:rFonts w:ascii="Times New Roman" w:eastAsia="Times New Roman" w:hAnsi="Times New Roman"/>
          <w:b/>
          <w:sz w:val="28"/>
        </w:rPr>
      </w:pPr>
    </w:p>
    <w:p w:rsidR="00F06606" w:rsidRDefault="00880C46">
      <w:pPr>
        <w:spacing w:line="0" w:lineRule="atLeast"/>
        <w:ind w:right="20"/>
        <w:jc w:val="center"/>
        <w:rPr>
          <w:rFonts w:ascii="Times New Roman" w:eastAsia="Times New Roman" w:hAnsi="Times New Roman"/>
          <w:b/>
          <w:sz w:val="28"/>
        </w:rPr>
      </w:pPr>
      <w:r>
        <w:rPr>
          <w:rFonts w:ascii="Times New Roman" w:eastAsia="Times New Roman" w:hAnsi="Times New Roman"/>
          <w:b/>
          <w:sz w:val="28"/>
        </w:rPr>
        <w:t>CAPITOLUL VII</w:t>
      </w:r>
    </w:p>
    <w:p w:rsidR="00F06606" w:rsidRDefault="00F06606">
      <w:pPr>
        <w:spacing w:line="322" w:lineRule="exact"/>
        <w:rPr>
          <w:rFonts w:ascii="Times New Roman" w:eastAsia="Times New Roman" w:hAnsi="Times New Roman"/>
        </w:rPr>
      </w:pPr>
    </w:p>
    <w:p w:rsidR="00F06606" w:rsidRDefault="00880C46">
      <w:pPr>
        <w:spacing w:line="0" w:lineRule="atLeast"/>
        <w:ind w:right="20"/>
        <w:jc w:val="center"/>
        <w:rPr>
          <w:rFonts w:ascii="Times New Roman" w:eastAsia="Times New Roman" w:hAnsi="Times New Roman"/>
          <w:b/>
          <w:sz w:val="28"/>
        </w:rPr>
      </w:pPr>
      <w:r>
        <w:rPr>
          <w:rFonts w:ascii="Times New Roman" w:eastAsia="Times New Roman" w:hAnsi="Times New Roman"/>
          <w:b/>
          <w:sz w:val="28"/>
        </w:rPr>
        <w:t>DISPOZIŢII FINALE</w:t>
      </w:r>
    </w:p>
    <w:p w:rsidR="00F06606" w:rsidRDefault="00F06606">
      <w:pPr>
        <w:spacing w:line="314" w:lineRule="exact"/>
        <w:rPr>
          <w:rFonts w:ascii="Times New Roman" w:eastAsia="Times New Roman" w:hAnsi="Times New Roman"/>
        </w:rPr>
      </w:pPr>
    </w:p>
    <w:p w:rsidR="00F06606" w:rsidRDefault="00880C46">
      <w:pPr>
        <w:spacing w:line="0" w:lineRule="atLeast"/>
        <w:rPr>
          <w:rFonts w:ascii="Times New Roman" w:eastAsia="Times New Roman" w:hAnsi="Times New Roman"/>
          <w:i/>
          <w:sz w:val="24"/>
        </w:rPr>
      </w:pPr>
      <w:r>
        <w:rPr>
          <w:rFonts w:ascii="Times New Roman" w:eastAsia="Times New Roman" w:hAnsi="Times New Roman"/>
          <w:b/>
          <w:sz w:val="24"/>
        </w:rPr>
        <w:t xml:space="preserve">Art. 72. </w:t>
      </w:r>
      <w:r>
        <w:rPr>
          <w:rFonts w:ascii="Times New Roman" w:eastAsia="Times New Roman" w:hAnsi="Times New Roman"/>
          <w:sz w:val="24"/>
        </w:rPr>
        <w:t xml:space="preserve">Prezentul regulament intră în vigoare începând de la data </w:t>
      </w:r>
      <w:proofErr w:type="gramStart"/>
      <w:r>
        <w:rPr>
          <w:rFonts w:ascii="Times New Roman" w:eastAsia="Times New Roman" w:hAnsi="Times New Roman"/>
          <w:sz w:val="24"/>
        </w:rPr>
        <w:t>de</w:t>
      </w:r>
      <w:r w:rsidR="00131EE7">
        <w:rPr>
          <w:rFonts w:ascii="Times New Roman" w:eastAsia="Times New Roman" w:hAnsi="Times New Roman"/>
          <w:sz w:val="24"/>
        </w:rPr>
        <w:t xml:space="preserve">  </w:t>
      </w:r>
      <w:r w:rsidR="00131EE7" w:rsidRPr="00131EE7">
        <w:rPr>
          <w:rFonts w:ascii="Times New Roman" w:eastAsia="Times New Roman" w:hAnsi="Times New Roman"/>
          <w:sz w:val="24"/>
        </w:rPr>
        <w:t>08.09</w:t>
      </w:r>
      <w:r w:rsidR="00131EE7">
        <w:rPr>
          <w:rFonts w:ascii="Times New Roman" w:eastAsia="Times New Roman" w:hAnsi="Times New Roman"/>
          <w:sz w:val="24"/>
        </w:rPr>
        <w:t>.2018</w:t>
      </w:r>
      <w:proofErr w:type="gramEnd"/>
      <w:r>
        <w:rPr>
          <w:rFonts w:ascii="Times New Roman" w:eastAsia="Times New Roman" w:hAnsi="Times New Roman"/>
          <w:i/>
          <w:sz w:val="24"/>
        </w:rPr>
        <w:t>.</w:t>
      </w:r>
    </w:p>
    <w:p w:rsidR="00F06606" w:rsidRDefault="00F06606">
      <w:pPr>
        <w:spacing w:line="12" w:lineRule="exact"/>
        <w:rPr>
          <w:rFonts w:ascii="Times New Roman" w:eastAsia="Times New Roman" w:hAnsi="Times New Roman"/>
        </w:rPr>
      </w:pPr>
    </w:p>
    <w:p w:rsidR="00F06606" w:rsidRDefault="00880C46">
      <w:pPr>
        <w:spacing w:line="236" w:lineRule="auto"/>
        <w:jc w:val="both"/>
        <w:rPr>
          <w:rFonts w:ascii="Times New Roman" w:eastAsia="Times New Roman" w:hAnsi="Times New Roman"/>
          <w:sz w:val="24"/>
        </w:rPr>
      </w:pPr>
      <w:r>
        <w:rPr>
          <w:rFonts w:ascii="Times New Roman" w:eastAsia="Times New Roman" w:hAnsi="Times New Roman"/>
          <w:b/>
          <w:sz w:val="24"/>
        </w:rPr>
        <w:t xml:space="preserve">Art. 73. </w:t>
      </w:r>
      <w:r>
        <w:rPr>
          <w:rFonts w:ascii="Times New Roman" w:eastAsia="Times New Roman" w:hAnsi="Times New Roman"/>
          <w:sz w:val="24"/>
        </w:rPr>
        <w:t xml:space="preserve">Modificarea sau completarea prezentului regulament se </w:t>
      </w:r>
      <w:proofErr w:type="gramStart"/>
      <w:r>
        <w:rPr>
          <w:rFonts w:ascii="Times New Roman" w:eastAsia="Times New Roman" w:hAnsi="Times New Roman"/>
          <w:sz w:val="24"/>
        </w:rPr>
        <w:t>va</w:t>
      </w:r>
      <w:proofErr w:type="gramEnd"/>
      <w:r>
        <w:rPr>
          <w:rFonts w:ascii="Times New Roman" w:eastAsia="Times New Roman" w:hAnsi="Times New Roman"/>
          <w:sz w:val="24"/>
        </w:rPr>
        <w:t xml:space="preserve"> efectua ori de câte orinecesităţile unei mai bunei organizări a activităţii sau îmbunătăţirii disciplinei muncii o impun.</w:t>
      </w:r>
    </w:p>
    <w:p w:rsidR="00F06606" w:rsidRDefault="00F06606">
      <w:pPr>
        <w:spacing w:line="14" w:lineRule="exact"/>
        <w:rPr>
          <w:rFonts w:ascii="Times New Roman" w:eastAsia="Times New Roman" w:hAnsi="Times New Roman"/>
        </w:rPr>
      </w:pPr>
    </w:p>
    <w:p w:rsidR="00F06606" w:rsidRDefault="00880C46">
      <w:pPr>
        <w:spacing w:line="234" w:lineRule="auto"/>
        <w:ind w:right="20"/>
        <w:jc w:val="both"/>
        <w:rPr>
          <w:rFonts w:ascii="Times New Roman" w:eastAsia="Times New Roman" w:hAnsi="Times New Roman"/>
          <w:sz w:val="24"/>
        </w:rPr>
      </w:pPr>
      <w:r>
        <w:rPr>
          <w:rFonts w:ascii="Times New Roman" w:eastAsia="Times New Roman" w:hAnsi="Times New Roman"/>
          <w:b/>
          <w:sz w:val="24"/>
        </w:rPr>
        <w:t xml:space="preserve">Art. 74. </w:t>
      </w:r>
      <w:r>
        <w:rPr>
          <w:rFonts w:ascii="Times New Roman" w:eastAsia="Times New Roman" w:hAnsi="Times New Roman"/>
          <w:sz w:val="24"/>
        </w:rPr>
        <w:t xml:space="preserve">Regulamentul de faţă </w:t>
      </w:r>
      <w:proofErr w:type="gramStart"/>
      <w:r>
        <w:rPr>
          <w:rFonts w:ascii="Times New Roman" w:eastAsia="Times New Roman" w:hAnsi="Times New Roman"/>
          <w:sz w:val="24"/>
        </w:rPr>
        <w:t>va</w:t>
      </w:r>
      <w:proofErr w:type="gramEnd"/>
      <w:r>
        <w:rPr>
          <w:rFonts w:ascii="Times New Roman" w:eastAsia="Times New Roman" w:hAnsi="Times New Roman"/>
          <w:sz w:val="24"/>
        </w:rPr>
        <w:t xml:space="preserve"> fi adus la cunoştinţă angajaţilor prin grija angajatorului şi seafişează la sediul unităţii de învăţământ.</w:t>
      </w:r>
    </w:p>
    <w:p w:rsidR="00F06606" w:rsidRDefault="00F06606">
      <w:pPr>
        <w:spacing w:line="2" w:lineRule="exact"/>
        <w:rPr>
          <w:rFonts w:ascii="Times New Roman" w:eastAsia="Times New Roman" w:hAnsi="Times New Roman"/>
        </w:rPr>
      </w:pPr>
    </w:p>
    <w:p w:rsidR="00F06606" w:rsidRDefault="00880C46">
      <w:pPr>
        <w:numPr>
          <w:ilvl w:val="0"/>
          <w:numId w:val="57"/>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Tabele nominale cu luarea la cunoștință vor fi anexate prezentului RI;</w:t>
      </w:r>
    </w:p>
    <w:p w:rsidR="00F06606" w:rsidRDefault="00880C46">
      <w:pPr>
        <w:numPr>
          <w:ilvl w:val="0"/>
          <w:numId w:val="57"/>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Anexele R.I. vor cuprinde:</w:t>
      </w: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lastRenderedPageBreak/>
        <w:t>(</w:t>
      </w:r>
      <w:proofErr w:type="gramStart"/>
      <w:r>
        <w:rPr>
          <w:rFonts w:ascii="Times New Roman" w:eastAsia="Times New Roman" w:hAnsi="Times New Roman"/>
          <w:sz w:val="24"/>
        </w:rPr>
        <w:t>a</w:t>
      </w:r>
      <w:proofErr w:type="gramEnd"/>
      <w:r>
        <w:rPr>
          <w:rFonts w:ascii="Times New Roman" w:eastAsia="Times New Roman" w:hAnsi="Times New Roman"/>
          <w:sz w:val="24"/>
        </w:rPr>
        <w:t>). Decizia de numire a comisiei de redactare;</w:t>
      </w: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(b). Procesele verbale ale ședințelor de lucru;</w:t>
      </w:r>
    </w:p>
    <w:p w:rsidR="00F06606" w:rsidRDefault="00F06606">
      <w:pPr>
        <w:spacing w:line="200" w:lineRule="exact"/>
        <w:rPr>
          <w:rFonts w:ascii="Times New Roman" w:eastAsia="Times New Roman" w:hAnsi="Times New Roman"/>
        </w:rPr>
      </w:pPr>
    </w:p>
    <w:p w:rsidR="00F06606" w:rsidRDefault="00F06606">
      <w:pPr>
        <w:spacing w:line="212" w:lineRule="exact"/>
        <w:rPr>
          <w:rFonts w:ascii="Times New Roman" w:eastAsia="Times New Roman" w:hAnsi="Times New Roman"/>
        </w:rPr>
      </w:pPr>
    </w:p>
    <w:p w:rsidR="00F47B73" w:rsidRDefault="00F47B73">
      <w:pPr>
        <w:spacing w:line="236" w:lineRule="auto"/>
        <w:ind w:right="680"/>
        <w:rPr>
          <w:rFonts w:ascii="Times New Roman" w:eastAsia="Times New Roman" w:hAnsi="Times New Roman"/>
          <w:sz w:val="24"/>
        </w:rPr>
      </w:pPr>
      <w:r>
        <w:rPr>
          <w:rFonts w:ascii="Times New Roman" w:eastAsia="Times New Roman" w:hAnsi="Times New Roman"/>
          <w:sz w:val="24"/>
        </w:rPr>
        <w:t>(c</w:t>
      </w:r>
      <w:r w:rsidR="00880C46">
        <w:rPr>
          <w:rFonts w:ascii="Times New Roman" w:eastAsia="Times New Roman" w:hAnsi="Times New Roman"/>
          <w:sz w:val="24"/>
        </w:rPr>
        <w:t xml:space="preserve">). Procesele verbale ale ședințelor în care RI </w:t>
      </w:r>
      <w:r>
        <w:rPr>
          <w:rFonts w:ascii="Times New Roman" w:eastAsia="Times New Roman" w:hAnsi="Times New Roman"/>
          <w:sz w:val="24"/>
        </w:rPr>
        <w:t xml:space="preserve">a fost dezbătut în </w:t>
      </w:r>
      <w:proofErr w:type="gramStart"/>
      <w:r>
        <w:rPr>
          <w:rFonts w:ascii="Times New Roman" w:eastAsia="Times New Roman" w:hAnsi="Times New Roman"/>
          <w:sz w:val="24"/>
        </w:rPr>
        <w:t xml:space="preserve">C.P </w:t>
      </w:r>
      <w:r w:rsidR="00880C46">
        <w:rPr>
          <w:rFonts w:ascii="Times New Roman" w:eastAsia="Times New Roman" w:hAnsi="Times New Roman"/>
          <w:sz w:val="24"/>
        </w:rPr>
        <w:t xml:space="preserve"> ș</w:t>
      </w:r>
      <w:proofErr w:type="gramEnd"/>
      <w:r w:rsidR="00880C46">
        <w:rPr>
          <w:rFonts w:ascii="Times New Roman" w:eastAsia="Times New Roman" w:hAnsi="Times New Roman"/>
          <w:sz w:val="24"/>
        </w:rPr>
        <w:t xml:space="preserve">i CA; </w:t>
      </w:r>
    </w:p>
    <w:p w:rsidR="00F06606" w:rsidRDefault="00F47B73">
      <w:pPr>
        <w:spacing w:line="236" w:lineRule="auto"/>
        <w:ind w:right="680"/>
        <w:rPr>
          <w:rFonts w:ascii="Times New Roman" w:eastAsia="Times New Roman" w:hAnsi="Times New Roman"/>
          <w:sz w:val="24"/>
        </w:rPr>
      </w:pPr>
      <w:r>
        <w:rPr>
          <w:rFonts w:ascii="Times New Roman" w:eastAsia="Times New Roman" w:hAnsi="Times New Roman"/>
          <w:sz w:val="24"/>
        </w:rPr>
        <w:t xml:space="preserve"> (d</w:t>
      </w:r>
      <w:r w:rsidR="00880C46">
        <w:rPr>
          <w:rFonts w:ascii="Times New Roman" w:eastAsia="Times New Roman" w:hAnsi="Times New Roman"/>
          <w:sz w:val="24"/>
        </w:rPr>
        <w:t>). Hotărârea C.A. prin care se aprobă prezentul RI.</w:t>
      </w:r>
    </w:p>
    <w:p w:rsidR="00F06606" w:rsidRDefault="00F06606">
      <w:pPr>
        <w:spacing w:line="290" w:lineRule="exact"/>
        <w:rPr>
          <w:rFonts w:ascii="Times New Roman" w:eastAsia="Times New Roman" w:hAnsi="Times New Roman"/>
        </w:rPr>
      </w:pPr>
    </w:p>
    <w:p w:rsidR="00F06606" w:rsidRDefault="00880C46">
      <w:pPr>
        <w:spacing w:line="234" w:lineRule="auto"/>
        <w:ind w:right="20" w:firstLine="720"/>
        <w:rPr>
          <w:rFonts w:ascii="Times New Roman" w:eastAsia="Times New Roman" w:hAnsi="Times New Roman"/>
          <w:sz w:val="24"/>
        </w:rPr>
      </w:pPr>
      <w:r>
        <w:rPr>
          <w:rFonts w:ascii="Times New Roman" w:eastAsia="Times New Roman" w:hAnsi="Times New Roman"/>
          <w:sz w:val="24"/>
        </w:rPr>
        <w:t>Regulamentul de ordine interioară a fost dezbătut în Consili</w:t>
      </w:r>
      <w:r w:rsidR="00F47B73">
        <w:rPr>
          <w:rFonts w:ascii="Times New Roman" w:eastAsia="Times New Roman" w:hAnsi="Times New Roman"/>
          <w:sz w:val="24"/>
        </w:rPr>
        <w:t xml:space="preserve">ul Profesoral din data </w:t>
      </w:r>
      <w:proofErr w:type="gramStart"/>
      <w:r w:rsidR="00F47B73">
        <w:rPr>
          <w:rFonts w:ascii="Times New Roman" w:eastAsia="Times New Roman" w:hAnsi="Times New Roman"/>
          <w:sz w:val="24"/>
        </w:rPr>
        <w:t xml:space="preserve">de  </w:t>
      </w:r>
      <w:r w:rsidR="00131EE7">
        <w:rPr>
          <w:rFonts w:ascii="Times New Roman" w:eastAsia="Times New Roman" w:hAnsi="Times New Roman"/>
          <w:sz w:val="24"/>
        </w:rPr>
        <w:t>07.09</w:t>
      </w:r>
      <w:proofErr w:type="gramEnd"/>
      <w:r w:rsidR="00042CF3">
        <w:rPr>
          <w:rFonts w:ascii="Times New Roman" w:eastAsia="Times New Roman" w:hAnsi="Times New Roman"/>
          <w:sz w:val="24"/>
        </w:rPr>
        <w:t xml:space="preserve">. </w:t>
      </w:r>
      <w:r w:rsidR="00131EE7">
        <w:rPr>
          <w:rFonts w:ascii="Times New Roman" w:eastAsia="Times New Roman" w:hAnsi="Times New Roman"/>
          <w:sz w:val="24"/>
        </w:rPr>
        <w:t>2018</w:t>
      </w:r>
      <w:r>
        <w:rPr>
          <w:rFonts w:ascii="Times New Roman" w:eastAsia="Times New Roman" w:hAnsi="Times New Roman"/>
          <w:sz w:val="24"/>
        </w:rPr>
        <w:t xml:space="preserve"> şi aprobat în Consiliul </w:t>
      </w:r>
      <w:r w:rsidR="00F47B73">
        <w:rPr>
          <w:rFonts w:ascii="Times New Roman" w:eastAsia="Times New Roman" w:hAnsi="Times New Roman"/>
          <w:sz w:val="24"/>
        </w:rPr>
        <w:t xml:space="preserve">de Administraţie din data   </w:t>
      </w:r>
      <w:r w:rsidR="00131EE7">
        <w:rPr>
          <w:rFonts w:ascii="Times New Roman" w:eastAsia="Times New Roman" w:hAnsi="Times New Roman"/>
          <w:sz w:val="24"/>
        </w:rPr>
        <w:t>07.09. 2018</w:t>
      </w:r>
    </w:p>
    <w:p w:rsidR="00F06606" w:rsidRDefault="00F06606">
      <w:pPr>
        <w:spacing w:line="278" w:lineRule="exact"/>
        <w:rPr>
          <w:rFonts w:ascii="Times New Roman" w:eastAsia="Times New Roman" w:hAnsi="Times New Roman"/>
        </w:rPr>
      </w:pPr>
    </w:p>
    <w:p w:rsidR="00422419" w:rsidRDefault="00422419">
      <w:pPr>
        <w:spacing w:line="0" w:lineRule="atLeast"/>
        <w:rPr>
          <w:rFonts w:ascii="Times New Roman" w:eastAsia="Times New Roman" w:hAnsi="Times New Roman"/>
          <w:sz w:val="24"/>
        </w:rPr>
      </w:pPr>
    </w:p>
    <w:p w:rsidR="00422419" w:rsidRDefault="00422419">
      <w:pPr>
        <w:spacing w:line="0" w:lineRule="atLeast"/>
        <w:rPr>
          <w:rFonts w:ascii="Times New Roman" w:eastAsia="Times New Roman" w:hAnsi="Times New Roman"/>
          <w:sz w:val="24"/>
        </w:rPr>
      </w:pPr>
    </w:p>
    <w:p w:rsidR="00422419" w:rsidRDefault="00422419">
      <w:pPr>
        <w:spacing w:line="0" w:lineRule="atLeast"/>
        <w:rPr>
          <w:rFonts w:ascii="Times New Roman" w:eastAsia="Times New Roman" w:hAnsi="Times New Roman"/>
          <w:sz w:val="24"/>
        </w:rPr>
      </w:pPr>
    </w:p>
    <w:p w:rsidR="00422419" w:rsidRDefault="00422419">
      <w:pPr>
        <w:spacing w:line="0" w:lineRule="atLeast"/>
        <w:rPr>
          <w:rFonts w:ascii="Times New Roman" w:eastAsia="Times New Roman" w:hAnsi="Times New Roman"/>
          <w:sz w:val="24"/>
        </w:rPr>
      </w:pPr>
    </w:p>
    <w:p w:rsidR="00F06606" w:rsidRDefault="00F47B73">
      <w:pPr>
        <w:spacing w:line="0" w:lineRule="atLeast"/>
        <w:rPr>
          <w:rFonts w:ascii="Times New Roman" w:eastAsia="Times New Roman" w:hAnsi="Times New Roman"/>
          <w:sz w:val="24"/>
        </w:rPr>
      </w:pPr>
      <w:r>
        <w:rPr>
          <w:rFonts w:ascii="Times New Roman" w:eastAsia="Times New Roman" w:hAnsi="Times New Roman"/>
          <w:sz w:val="24"/>
        </w:rPr>
        <w:t>DIRECTOR, Prof. Anderlik Istvan</w:t>
      </w:r>
    </w:p>
    <w:p w:rsidR="00F06606" w:rsidRDefault="00880C46">
      <w:pPr>
        <w:spacing w:line="0" w:lineRule="atLeast"/>
        <w:rPr>
          <w:rFonts w:ascii="Times New Roman" w:eastAsia="Times New Roman" w:hAnsi="Times New Roman"/>
          <w:sz w:val="24"/>
        </w:rPr>
      </w:pPr>
      <w:r>
        <w:rPr>
          <w:rFonts w:ascii="Times New Roman" w:eastAsia="Times New Roman" w:hAnsi="Times New Roman"/>
          <w:sz w:val="24"/>
        </w:rPr>
        <w:t>DIRECT</w:t>
      </w:r>
      <w:r w:rsidR="00F47B73">
        <w:rPr>
          <w:rFonts w:ascii="Times New Roman" w:eastAsia="Times New Roman" w:hAnsi="Times New Roman"/>
          <w:sz w:val="24"/>
        </w:rPr>
        <w:t>OR ADJUNCT, Prof. Matis Ramona</w:t>
      </w:r>
    </w:p>
    <w:p w:rsidR="00F47B73" w:rsidRDefault="00F47B73">
      <w:pPr>
        <w:spacing w:line="0" w:lineRule="atLeast"/>
        <w:rPr>
          <w:rFonts w:ascii="Times New Roman" w:eastAsia="Times New Roman" w:hAnsi="Times New Roman"/>
          <w:sz w:val="24"/>
        </w:rPr>
      </w:pPr>
      <w:r>
        <w:rPr>
          <w:rFonts w:ascii="Times New Roman" w:eastAsia="Times New Roman" w:hAnsi="Times New Roman"/>
          <w:sz w:val="24"/>
        </w:rPr>
        <w:t>DIRECTOR ADJUNCT, Prof.Cadar Emilia</w:t>
      </w: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F06606" w:rsidRDefault="00F06606">
      <w:pPr>
        <w:spacing w:line="200" w:lineRule="exact"/>
        <w:rPr>
          <w:rFonts w:ascii="Times New Roman" w:eastAsia="Times New Roman" w:hAnsi="Times New Roman"/>
        </w:rPr>
      </w:pPr>
    </w:p>
    <w:p w:rsidR="00880C46" w:rsidRDefault="00880C46" w:rsidP="00422419">
      <w:pPr>
        <w:spacing w:line="0" w:lineRule="atLeast"/>
        <w:jc w:val="center"/>
        <w:rPr>
          <w:sz w:val="22"/>
        </w:rPr>
      </w:pPr>
    </w:p>
    <w:sectPr w:rsidR="00880C46" w:rsidSect="00F06606">
      <w:pgSz w:w="11900" w:h="16838"/>
      <w:pgMar w:top="422" w:right="1426" w:bottom="418" w:left="144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2901D82"/>
    <w:lvl w:ilvl="0" w:tplc="D458E3D6">
      <w:start w:val="1"/>
      <w:numFmt w:val="bullet"/>
      <w:lvlText w:val=""/>
      <w:lvlJc w:val="left"/>
    </w:lvl>
    <w:lvl w:ilvl="1" w:tplc="06CE7CEE">
      <w:start w:val="1"/>
      <w:numFmt w:val="bullet"/>
      <w:lvlText w:val=""/>
      <w:lvlJc w:val="left"/>
    </w:lvl>
    <w:lvl w:ilvl="2" w:tplc="592A1812">
      <w:start w:val="1"/>
      <w:numFmt w:val="bullet"/>
      <w:lvlText w:val=""/>
      <w:lvlJc w:val="left"/>
    </w:lvl>
    <w:lvl w:ilvl="3" w:tplc="C310BF00">
      <w:start w:val="1"/>
      <w:numFmt w:val="bullet"/>
      <w:lvlText w:val=""/>
      <w:lvlJc w:val="left"/>
    </w:lvl>
    <w:lvl w:ilvl="4" w:tplc="FC20E73C">
      <w:start w:val="1"/>
      <w:numFmt w:val="bullet"/>
      <w:lvlText w:val=""/>
      <w:lvlJc w:val="left"/>
    </w:lvl>
    <w:lvl w:ilvl="5" w:tplc="90B631D4">
      <w:start w:val="1"/>
      <w:numFmt w:val="bullet"/>
      <w:lvlText w:val=""/>
      <w:lvlJc w:val="left"/>
    </w:lvl>
    <w:lvl w:ilvl="6" w:tplc="F0964C8E">
      <w:start w:val="1"/>
      <w:numFmt w:val="bullet"/>
      <w:lvlText w:val=""/>
      <w:lvlJc w:val="left"/>
    </w:lvl>
    <w:lvl w:ilvl="7" w:tplc="722C78C8">
      <w:start w:val="1"/>
      <w:numFmt w:val="bullet"/>
      <w:lvlText w:val=""/>
      <w:lvlJc w:val="left"/>
    </w:lvl>
    <w:lvl w:ilvl="8" w:tplc="02F240CE">
      <w:start w:val="1"/>
      <w:numFmt w:val="bullet"/>
      <w:lvlText w:val=""/>
      <w:lvlJc w:val="left"/>
    </w:lvl>
  </w:abstractNum>
  <w:abstractNum w:abstractNumId="1">
    <w:nsid w:val="00000002"/>
    <w:multiLevelType w:val="hybridMultilevel"/>
    <w:tmpl w:val="3A95F874"/>
    <w:lvl w:ilvl="0" w:tplc="6C6AAF14">
      <w:start w:val="1"/>
      <w:numFmt w:val="decimal"/>
      <w:lvlText w:val="(%1)"/>
      <w:lvlJc w:val="left"/>
    </w:lvl>
    <w:lvl w:ilvl="1" w:tplc="439E8C28">
      <w:start w:val="2"/>
      <w:numFmt w:val="decimal"/>
      <w:lvlText w:val="(%2)"/>
      <w:lvlJc w:val="left"/>
    </w:lvl>
    <w:lvl w:ilvl="2" w:tplc="781A0E3E">
      <w:start w:val="1"/>
      <w:numFmt w:val="bullet"/>
      <w:lvlText w:val=""/>
      <w:lvlJc w:val="left"/>
    </w:lvl>
    <w:lvl w:ilvl="3" w:tplc="9F7E2E02">
      <w:start w:val="1"/>
      <w:numFmt w:val="bullet"/>
      <w:lvlText w:val=""/>
      <w:lvlJc w:val="left"/>
    </w:lvl>
    <w:lvl w:ilvl="4" w:tplc="8E3626EA">
      <w:start w:val="1"/>
      <w:numFmt w:val="bullet"/>
      <w:lvlText w:val=""/>
      <w:lvlJc w:val="left"/>
    </w:lvl>
    <w:lvl w:ilvl="5" w:tplc="5446903A">
      <w:start w:val="1"/>
      <w:numFmt w:val="bullet"/>
      <w:lvlText w:val=""/>
      <w:lvlJc w:val="left"/>
    </w:lvl>
    <w:lvl w:ilvl="6" w:tplc="761C90DA">
      <w:start w:val="1"/>
      <w:numFmt w:val="bullet"/>
      <w:lvlText w:val=""/>
      <w:lvlJc w:val="left"/>
    </w:lvl>
    <w:lvl w:ilvl="7" w:tplc="798C904E">
      <w:start w:val="1"/>
      <w:numFmt w:val="bullet"/>
      <w:lvlText w:val=""/>
      <w:lvlJc w:val="left"/>
    </w:lvl>
    <w:lvl w:ilvl="8" w:tplc="63C4CD1E">
      <w:start w:val="1"/>
      <w:numFmt w:val="bullet"/>
      <w:lvlText w:val=""/>
      <w:lvlJc w:val="left"/>
    </w:lvl>
  </w:abstractNum>
  <w:abstractNum w:abstractNumId="2">
    <w:nsid w:val="00000003"/>
    <w:multiLevelType w:val="hybridMultilevel"/>
    <w:tmpl w:val="08138640"/>
    <w:lvl w:ilvl="0" w:tplc="1D2EDB82">
      <w:start w:val="2"/>
      <w:numFmt w:val="decimal"/>
      <w:lvlText w:val="(%1)"/>
      <w:lvlJc w:val="left"/>
    </w:lvl>
    <w:lvl w:ilvl="1" w:tplc="A2B2358A">
      <w:start w:val="1"/>
      <w:numFmt w:val="bullet"/>
      <w:lvlText w:val=""/>
      <w:lvlJc w:val="left"/>
    </w:lvl>
    <w:lvl w:ilvl="2" w:tplc="5178C1B0">
      <w:start w:val="1"/>
      <w:numFmt w:val="bullet"/>
      <w:lvlText w:val=""/>
      <w:lvlJc w:val="left"/>
    </w:lvl>
    <w:lvl w:ilvl="3" w:tplc="F5682418">
      <w:start w:val="1"/>
      <w:numFmt w:val="bullet"/>
      <w:lvlText w:val=""/>
      <w:lvlJc w:val="left"/>
    </w:lvl>
    <w:lvl w:ilvl="4" w:tplc="18329C56">
      <w:start w:val="1"/>
      <w:numFmt w:val="bullet"/>
      <w:lvlText w:val=""/>
      <w:lvlJc w:val="left"/>
    </w:lvl>
    <w:lvl w:ilvl="5" w:tplc="3AD436FC">
      <w:start w:val="1"/>
      <w:numFmt w:val="bullet"/>
      <w:lvlText w:val=""/>
      <w:lvlJc w:val="left"/>
    </w:lvl>
    <w:lvl w:ilvl="6" w:tplc="DCF2F1A2">
      <w:start w:val="1"/>
      <w:numFmt w:val="bullet"/>
      <w:lvlText w:val=""/>
      <w:lvlJc w:val="left"/>
    </w:lvl>
    <w:lvl w:ilvl="7" w:tplc="74DCA432">
      <w:start w:val="1"/>
      <w:numFmt w:val="bullet"/>
      <w:lvlText w:val=""/>
      <w:lvlJc w:val="left"/>
    </w:lvl>
    <w:lvl w:ilvl="8" w:tplc="A7C0EF6E">
      <w:start w:val="1"/>
      <w:numFmt w:val="bullet"/>
      <w:lvlText w:val=""/>
      <w:lvlJc w:val="left"/>
    </w:lvl>
  </w:abstractNum>
  <w:abstractNum w:abstractNumId="3">
    <w:nsid w:val="00000004"/>
    <w:multiLevelType w:val="hybridMultilevel"/>
    <w:tmpl w:val="1E7FF520"/>
    <w:lvl w:ilvl="0" w:tplc="99665D5E">
      <w:start w:val="2"/>
      <w:numFmt w:val="decimal"/>
      <w:lvlText w:val="(%1)"/>
      <w:lvlJc w:val="left"/>
    </w:lvl>
    <w:lvl w:ilvl="1" w:tplc="47F871C0">
      <w:start w:val="1"/>
      <w:numFmt w:val="bullet"/>
      <w:lvlText w:val=""/>
      <w:lvlJc w:val="left"/>
    </w:lvl>
    <w:lvl w:ilvl="2" w:tplc="67E88C92">
      <w:start w:val="1"/>
      <w:numFmt w:val="bullet"/>
      <w:lvlText w:val=""/>
      <w:lvlJc w:val="left"/>
    </w:lvl>
    <w:lvl w:ilvl="3" w:tplc="26A2A040">
      <w:start w:val="1"/>
      <w:numFmt w:val="bullet"/>
      <w:lvlText w:val=""/>
      <w:lvlJc w:val="left"/>
    </w:lvl>
    <w:lvl w:ilvl="4" w:tplc="63063D64">
      <w:start w:val="1"/>
      <w:numFmt w:val="bullet"/>
      <w:lvlText w:val=""/>
      <w:lvlJc w:val="left"/>
    </w:lvl>
    <w:lvl w:ilvl="5" w:tplc="76365D3E">
      <w:start w:val="1"/>
      <w:numFmt w:val="bullet"/>
      <w:lvlText w:val=""/>
      <w:lvlJc w:val="left"/>
    </w:lvl>
    <w:lvl w:ilvl="6" w:tplc="A2C02460">
      <w:start w:val="1"/>
      <w:numFmt w:val="bullet"/>
      <w:lvlText w:val=""/>
      <w:lvlJc w:val="left"/>
    </w:lvl>
    <w:lvl w:ilvl="7" w:tplc="EBA24D10">
      <w:start w:val="1"/>
      <w:numFmt w:val="bullet"/>
      <w:lvlText w:val=""/>
      <w:lvlJc w:val="left"/>
    </w:lvl>
    <w:lvl w:ilvl="8" w:tplc="B846CD4E">
      <w:start w:val="1"/>
      <w:numFmt w:val="bullet"/>
      <w:lvlText w:val=""/>
      <w:lvlJc w:val="left"/>
    </w:lvl>
  </w:abstractNum>
  <w:abstractNum w:abstractNumId="4">
    <w:nsid w:val="00000005"/>
    <w:multiLevelType w:val="hybridMultilevel"/>
    <w:tmpl w:val="7C3DBD3C"/>
    <w:lvl w:ilvl="0" w:tplc="33CA1D6A">
      <w:start w:val="1"/>
      <w:numFmt w:val="lowerLetter"/>
      <w:lvlText w:val="(%1)"/>
      <w:lvlJc w:val="left"/>
    </w:lvl>
    <w:lvl w:ilvl="1" w:tplc="C3ECB47C">
      <w:start w:val="1"/>
      <w:numFmt w:val="bullet"/>
      <w:lvlText w:val=""/>
      <w:lvlJc w:val="left"/>
    </w:lvl>
    <w:lvl w:ilvl="2" w:tplc="863067C6">
      <w:start w:val="1"/>
      <w:numFmt w:val="bullet"/>
      <w:lvlText w:val=""/>
      <w:lvlJc w:val="left"/>
    </w:lvl>
    <w:lvl w:ilvl="3" w:tplc="95D6CA86">
      <w:start w:val="1"/>
      <w:numFmt w:val="bullet"/>
      <w:lvlText w:val=""/>
      <w:lvlJc w:val="left"/>
    </w:lvl>
    <w:lvl w:ilvl="4" w:tplc="0254A8AC">
      <w:start w:val="1"/>
      <w:numFmt w:val="bullet"/>
      <w:lvlText w:val=""/>
      <w:lvlJc w:val="left"/>
    </w:lvl>
    <w:lvl w:ilvl="5" w:tplc="607E2296">
      <w:start w:val="1"/>
      <w:numFmt w:val="bullet"/>
      <w:lvlText w:val=""/>
      <w:lvlJc w:val="left"/>
    </w:lvl>
    <w:lvl w:ilvl="6" w:tplc="4AE0C830">
      <w:start w:val="1"/>
      <w:numFmt w:val="bullet"/>
      <w:lvlText w:val=""/>
      <w:lvlJc w:val="left"/>
    </w:lvl>
    <w:lvl w:ilvl="7" w:tplc="73D87F88">
      <w:start w:val="1"/>
      <w:numFmt w:val="bullet"/>
      <w:lvlText w:val=""/>
      <w:lvlJc w:val="left"/>
    </w:lvl>
    <w:lvl w:ilvl="8" w:tplc="23FE0F4A">
      <w:start w:val="1"/>
      <w:numFmt w:val="bullet"/>
      <w:lvlText w:val=""/>
      <w:lvlJc w:val="left"/>
    </w:lvl>
  </w:abstractNum>
  <w:abstractNum w:abstractNumId="5">
    <w:nsid w:val="00000006"/>
    <w:multiLevelType w:val="hybridMultilevel"/>
    <w:tmpl w:val="737B8DDC"/>
    <w:lvl w:ilvl="0" w:tplc="CCDED598">
      <w:start w:val="1"/>
      <w:numFmt w:val="lowerLetter"/>
      <w:lvlText w:val="(%1)"/>
      <w:lvlJc w:val="left"/>
    </w:lvl>
    <w:lvl w:ilvl="1" w:tplc="BE8CAD3C">
      <w:start w:val="1"/>
      <w:numFmt w:val="bullet"/>
      <w:lvlText w:val=""/>
      <w:lvlJc w:val="left"/>
    </w:lvl>
    <w:lvl w:ilvl="2" w:tplc="7F7889D0">
      <w:start w:val="1"/>
      <w:numFmt w:val="bullet"/>
      <w:lvlText w:val=""/>
      <w:lvlJc w:val="left"/>
    </w:lvl>
    <w:lvl w:ilvl="3" w:tplc="65B2B2A8">
      <w:start w:val="1"/>
      <w:numFmt w:val="bullet"/>
      <w:lvlText w:val=""/>
      <w:lvlJc w:val="left"/>
    </w:lvl>
    <w:lvl w:ilvl="4" w:tplc="7D58F5A8">
      <w:start w:val="1"/>
      <w:numFmt w:val="bullet"/>
      <w:lvlText w:val=""/>
      <w:lvlJc w:val="left"/>
    </w:lvl>
    <w:lvl w:ilvl="5" w:tplc="F5D0CDAA">
      <w:start w:val="1"/>
      <w:numFmt w:val="bullet"/>
      <w:lvlText w:val=""/>
      <w:lvlJc w:val="left"/>
    </w:lvl>
    <w:lvl w:ilvl="6" w:tplc="71706B92">
      <w:start w:val="1"/>
      <w:numFmt w:val="bullet"/>
      <w:lvlText w:val=""/>
      <w:lvlJc w:val="left"/>
    </w:lvl>
    <w:lvl w:ilvl="7" w:tplc="3FEA6D48">
      <w:start w:val="1"/>
      <w:numFmt w:val="bullet"/>
      <w:lvlText w:val=""/>
      <w:lvlJc w:val="left"/>
    </w:lvl>
    <w:lvl w:ilvl="8" w:tplc="FB4AFC76">
      <w:start w:val="1"/>
      <w:numFmt w:val="bullet"/>
      <w:lvlText w:val=""/>
      <w:lvlJc w:val="left"/>
    </w:lvl>
  </w:abstractNum>
  <w:abstractNum w:abstractNumId="6">
    <w:nsid w:val="00000007"/>
    <w:multiLevelType w:val="hybridMultilevel"/>
    <w:tmpl w:val="6CEAF086"/>
    <w:lvl w:ilvl="0" w:tplc="9912D1EC">
      <w:start w:val="1"/>
      <w:numFmt w:val="decimal"/>
      <w:lvlText w:val="(%1)"/>
      <w:lvlJc w:val="left"/>
    </w:lvl>
    <w:lvl w:ilvl="1" w:tplc="F4922C0E">
      <w:start w:val="1"/>
      <w:numFmt w:val="bullet"/>
      <w:lvlText w:val=""/>
      <w:lvlJc w:val="left"/>
    </w:lvl>
    <w:lvl w:ilvl="2" w:tplc="62720E26">
      <w:start w:val="1"/>
      <w:numFmt w:val="bullet"/>
      <w:lvlText w:val=""/>
      <w:lvlJc w:val="left"/>
    </w:lvl>
    <w:lvl w:ilvl="3" w:tplc="0A3C13F4">
      <w:start w:val="1"/>
      <w:numFmt w:val="bullet"/>
      <w:lvlText w:val=""/>
      <w:lvlJc w:val="left"/>
    </w:lvl>
    <w:lvl w:ilvl="4" w:tplc="B5200EC0">
      <w:start w:val="1"/>
      <w:numFmt w:val="bullet"/>
      <w:lvlText w:val=""/>
      <w:lvlJc w:val="left"/>
    </w:lvl>
    <w:lvl w:ilvl="5" w:tplc="18888374">
      <w:start w:val="1"/>
      <w:numFmt w:val="bullet"/>
      <w:lvlText w:val=""/>
      <w:lvlJc w:val="left"/>
    </w:lvl>
    <w:lvl w:ilvl="6" w:tplc="6658B5B0">
      <w:start w:val="1"/>
      <w:numFmt w:val="bullet"/>
      <w:lvlText w:val=""/>
      <w:lvlJc w:val="left"/>
    </w:lvl>
    <w:lvl w:ilvl="7" w:tplc="C5A49D0C">
      <w:start w:val="1"/>
      <w:numFmt w:val="bullet"/>
      <w:lvlText w:val=""/>
      <w:lvlJc w:val="left"/>
    </w:lvl>
    <w:lvl w:ilvl="8" w:tplc="417A76E6">
      <w:start w:val="1"/>
      <w:numFmt w:val="bullet"/>
      <w:lvlText w:val=""/>
      <w:lvlJc w:val="left"/>
    </w:lvl>
  </w:abstractNum>
  <w:abstractNum w:abstractNumId="7">
    <w:nsid w:val="00000008"/>
    <w:multiLevelType w:val="hybridMultilevel"/>
    <w:tmpl w:val="22221A70"/>
    <w:lvl w:ilvl="0" w:tplc="D66A3B28">
      <w:start w:val="1"/>
      <w:numFmt w:val="decimal"/>
      <w:lvlText w:val="(%1)"/>
      <w:lvlJc w:val="left"/>
    </w:lvl>
    <w:lvl w:ilvl="1" w:tplc="BD620966">
      <w:start w:val="1"/>
      <w:numFmt w:val="bullet"/>
      <w:lvlText w:val=""/>
      <w:lvlJc w:val="left"/>
    </w:lvl>
    <w:lvl w:ilvl="2" w:tplc="0EBCB60C">
      <w:start w:val="1"/>
      <w:numFmt w:val="bullet"/>
      <w:lvlText w:val=""/>
      <w:lvlJc w:val="left"/>
    </w:lvl>
    <w:lvl w:ilvl="3" w:tplc="9D183FC6">
      <w:start w:val="1"/>
      <w:numFmt w:val="bullet"/>
      <w:lvlText w:val=""/>
      <w:lvlJc w:val="left"/>
    </w:lvl>
    <w:lvl w:ilvl="4" w:tplc="0F860812">
      <w:start w:val="1"/>
      <w:numFmt w:val="bullet"/>
      <w:lvlText w:val=""/>
      <w:lvlJc w:val="left"/>
    </w:lvl>
    <w:lvl w:ilvl="5" w:tplc="100864EA">
      <w:start w:val="1"/>
      <w:numFmt w:val="bullet"/>
      <w:lvlText w:val=""/>
      <w:lvlJc w:val="left"/>
    </w:lvl>
    <w:lvl w:ilvl="6" w:tplc="E0140F8C">
      <w:start w:val="1"/>
      <w:numFmt w:val="bullet"/>
      <w:lvlText w:val=""/>
      <w:lvlJc w:val="left"/>
    </w:lvl>
    <w:lvl w:ilvl="7" w:tplc="CC7079A6">
      <w:start w:val="1"/>
      <w:numFmt w:val="bullet"/>
      <w:lvlText w:val=""/>
      <w:lvlJc w:val="left"/>
    </w:lvl>
    <w:lvl w:ilvl="8" w:tplc="39388300">
      <w:start w:val="1"/>
      <w:numFmt w:val="bullet"/>
      <w:lvlText w:val=""/>
      <w:lvlJc w:val="left"/>
    </w:lvl>
  </w:abstractNum>
  <w:abstractNum w:abstractNumId="8">
    <w:nsid w:val="00000009"/>
    <w:multiLevelType w:val="hybridMultilevel"/>
    <w:tmpl w:val="4516DDE8"/>
    <w:lvl w:ilvl="0" w:tplc="74C64F7E">
      <w:start w:val="2"/>
      <w:numFmt w:val="decimal"/>
      <w:lvlText w:val="(%1)"/>
      <w:lvlJc w:val="left"/>
    </w:lvl>
    <w:lvl w:ilvl="1" w:tplc="2DBE19C2">
      <w:start w:val="1"/>
      <w:numFmt w:val="bullet"/>
      <w:lvlText w:val=""/>
      <w:lvlJc w:val="left"/>
    </w:lvl>
    <w:lvl w:ilvl="2" w:tplc="7068B4DE">
      <w:start w:val="1"/>
      <w:numFmt w:val="bullet"/>
      <w:lvlText w:val=""/>
      <w:lvlJc w:val="left"/>
    </w:lvl>
    <w:lvl w:ilvl="3" w:tplc="264458CC">
      <w:start w:val="1"/>
      <w:numFmt w:val="bullet"/>
      <w:lvlText w:val=""/>
      <w:lvlJc w:val="left"/>
    </w:lvl>
    <w:lvl w:ilvl="4" w:tplc="1026F3AC">
      <w:start w:val="1"/>
      <w:numFmt w:val="bullet"/>
      <w:lvlText w:val=""/>
      <w:lvlJc w:val="left"/>
    </w:lvl>
    <w:lvl w:ilvl="5" w:tplc="C0F4EABA">
      <w:start w:val="1"/>
      <w:numFmt w:val="bullet"/>
      <w:lvlText w:val=""/>
      <w:lvlJc w:val="left"/>
    </w:lvl>
    <w:lvl w:ilvl="6" w:tplc="A3102E22">
      <w:start w:val="1"/>
      <w:numFmt w:val="bullet"/>
      <w:lvlText w:val=""/>
      <w:lvlJc w:val="left"/>
    </w:lvl>
    <w:lvl w:ilvl="7" w:tplc="4F7A676A">
      <w:start w:val="1"/>
      <w:numFmt w:val="bullet"/>
      <w:lvlText w:val=""/>
      <w:lvlJc w:val="left"/>
    </w:lvl>
    <w:lvl w:ilvl="8" w:tplc="C03AFF0C">
      <w:start w:val="1"/>
      <w:numFmt w:val="bullet"/>
      <w:lvlText w:val=""/>
      <w:lvlJc w:val="left"/>
    </w:lvl>
  </w:abstractNum>
  <w:abstractNum w:abstractNumId="9">
    <w:nsid w:val="0000000A"/>
    <w:multiLevelType w:val="hybridMultilevel"/>
    <w:tmpl w:val="3006C83E"/>
    <w:lvl w:ilvl="0" w:tplc="414A0600">
      <w:start w:val="1"/>
      <w:numFmt w:val="decimal"/>
      <w:lvlText w:val="(%1)"/>
      <w:lvlJc w:val="left"/>
    </w:lvl>
    <w:lvl w:ilvl="1" w:tplc="910C0A2E">
      <w:start w:val="1"/>
      <w:numFmt w:val="bullet"/>
      <w:lvlText w:val=""/>
      <w:lvlJc w:val="left"/>
    </w:lvl>
    <w:lvl w:ilvl="2" w:tplc="E6B2D0E0">
      <w:start w:val="1"/>
      <w:numFmt w:val="bullet"/>
      <w:lvlText w:val=""/>
      <w:lvlJc w:val="left"/>
    </w:lvl>
    <w:lvl w:ilvl="3" w:tplc="C218C70E">
      <w:start w:val="1"/>
      <w:numFmt w:val="bullet"/>
      <w:lvlText w:val=""/>
      <w:lvlJc w:val="left"/>
    </w:lvl>
    <w:lvl w:ilvl="4" w:tplc="16169884">
      <w:start w:val="1"/>
      <w:numFmt w:val="bullet"/>
      <w:lvlText w:val=""/>
      <w:lvlJc w:val="left"/>
    </w:lvl>
    <w:lvl w:ilvl="5" w:tplc="6FE05226">
      <w:start w:val="1"/>
      <w:numFmt w:val="bullet"/>
      <w:lvlText w:val=""/>
      <w:lvlJc w:val="left"/>
    </w:lvl>
    <w:lvl w:ilvl="6" w:tplc="13447C38">
      <w:start w:val="1"/>
      <w:numFmt w:val="bullet"/>
      <w:lvlText w:val=""/>
      <w:lvlJc w:val="left"/>
    </w:lvl>
    <w:lvl w:ilvl="7" w:tplc="F07A0946">
      <w:start w:val="1"/>
      <w:numFmt w:val="bullet"/>
      <w:lvlText w:val=""/>
      <w:lvlJc w:val="left"/>
    </w:lvl>
    <w:lvl w:ilvl="8" w:tplc="21C4A282">
      <w:start w:val="1"/>
      <w:numFmt w:val="bullet"/>
      <w:lvlText w:val=""/>
      <w:lvlJc w:val="left"/>
    </w:lvl>
  </w:abstractNum>
  <w:abstractNum w:abstractNumId="10">
    <w:nsid w:val="0000000B"/>
    <w:multiLevelType w:val="hybridMultilevel"/>
    <w:tmpl w:val="614FD4A0"/>
    <w:lvl w:ilvl="0" w:tplc="3EFCDEE2">
      <w:start w:val="1"/>
      <w:numFmt w:val="decimal"/>
      <w:lvlText w:val="(%1)"/>
      <w:lvlJc w:val="left"/>
    </w:lvl>
    <w:lvl w:ilvl="1" w:tplc="158AC2A0">
      <w:start w:val="1"/>
      <w:numFmt w:val="bullet"/>
      <w:lvlText w:val=""/>
      <w:lvlJc w:val="left"/>
    </w:lvl>
    <w:lvl w:ilvl="2" w:tplc="ED08CDDC">
      <w:start w:val="1"/>
      <w:numFmt w:val="bullet"/>
      <w:lvlText w:val=""/>
      <w:lvlJc w:val="left"/>
    </w:lvl>
    <w:lvl w:ilvl="3" w:tplc="0A6AC916">
      <w:start w:val="1"/>
      <w:numFmt w:val="bullet"/>
      <w:lvlText w:val=""/>
      <w:lvlJc w:val="left"/>
    </w:lvl>
    <w:lvl w:ilvl="4" w:tplc="E13652EE">
      <w:start w:val="1"/>
      <w:numFmt w:val="bullet"/>
      <w:lvlText w:val=""/>
      <w:lvlJc w:val="left"/>
    </w:lvl>
    <w:lvl w:ilvl="5" w:tplc="C7E641C8">
      <w:start w:val="1"/>
      <w:numFmt w:val="bullet"/>
      <w:lvlText w:val=""/>
      <w:lvlJc w:val="left"/>
    </w:lvl>
    <w:lvl w:ilvl="6" w:tplc="E704454A">
      <w:start w:val="1"/>
      <w:numFmt w:val="bullet"/>
      <w:lvlText w:val=""/>
      <w:lvlJc w:val="left"/>
    </w:lvl>
    <w:lvl w:ilvl="7" w:tplc="97145B70">
      <w:start w:val="1"/>
      <w:numFmt w:val="bullet"/>
      <w:lvlText w:val=""/>
      <w:lvlJc w:val="left"/>
    </w:lvl>
    <w:lvl w:ilvl="8" w:tplc="756058C6">
      <w:start w:val="1"/>
      <w:numFmt w:val="bullet"/>
      <w:lvlText w:val=""/>
      <w:lvlJc w:val="left"/>
    </w:lvl>
  </w:abstractNum>
  <w:abstractNum w:abstractNumId="11">
    <w:nsid w:val="0000000C"/>
    <w:multiLevelType w:val="hybridMultilevel"/>
    <w:tmpl w:val="419AC240"/>
    <w:lvl w:ilvl="0" w:tplc="DD4AE460">
      <w:start w:val="1"/>
      <w:numFmt w:val="decimal"/>
      <w:lvlText w:val="(%1)"/>
      <w:lvlJc w:val="left"/>
    </w:lvl>
    <w:lvl w:ilvl="1" w:tplc="D20A6F2C">
      <w:start w:val="1"/>
      <w:numFmt w:val="bullet"/>
      <w:lvlText w:val=""/>
      <w:lvlJc w:val="left"/>
    </w:lvl>
    <w:lvl w:ilvl="2" w:tplc="64A816B0">
      <w:start w:val="1"/>
      <w:numFmt w:val="bullet"/>
      <w:lvlText w:val=""/>
      <w:lvlJc w:val="left"/>
    </w:lvl>
    <w:lvl w:ilvl="3" w:tplc="CA1ADD46">
      <w:start w:val="1"/>
      <w:numFmt w:val="bullet"/>
      <w:lvlText w:val=""/>
      <w:lvlJc w:val="left"/>
    </w:lvl>
    <w:lvl w:ilvl="4" w:tplc="7EB20D94">
      <w:start w:val="1"/>
      <w:numFmt w:val="bullet"/>
      <w:lvlText w:val=""/>
      <w:lvlJc w:val="left"/>
    </w:lvl>
    <w:lvl w:ilvl="5" w:tplc="3C7A7CEA">
      <w:start w:val="1"/>
      <w:numFmt w:val="bullet"/>
      <w:lvlText w:val=""/>
      <w:lvlJc w:val="left"/>
    </w:lvl>
    <w:lvl w:ilvl="6" w:tplc="8AB837FA">
      <w:start w:val="1"/>
      <w:numFmt w:val="bullet"/>
      <w:lvlText w:val=""/>
      <w:lvlJc w:val="left"/>
    </w:lvl>
    <w:lvl w:ilvl="7" w:tplc="D7800438">
      <w:start w:val="1"/>
      <w:numFmt w:val="bullet"/>
      <w:lvlText w:val=""/>
      <w:lvlJc w:val="left"/>
    </w:lvl>
    <w:lvl w:ilvl="8" w:tplc="307087F2">
      <w:start w:val="1"/>
      <w:numFmt w:val="bullet"/>
      <w:lvlText w:val=""/>
      <w:lvlJc w:val="left"/>
    </w:lvl>
  </w:abstractNum>
  <w:abstractNum w:abstractNumId="12">
    <w:nsid w:val="0000000D"/>
    <w:multiLevelType w:val="hybridMultilevel"/>
    <w:tmpl w:val="5577F8E0"/>
    <w:lvl w:ilvl="0" w:tplc="588EB7BE">
      <w:start w:val="2"/>
      <w:numFmt w:val="decimal"/>
      <w:lvlText w:val="(%1)"/>
      <w:lvlJc w:val="left"/>
    </w:lvl>
    <w:lvl w:ilvl="1" w:tplc="95E27A1E">
      <w:start w:val="1"/>
      <w:numFmt w:val="bullet"/>
      <w:lvlText w:val=""/>
      <w:lvlJc w:val="left"/>
    </w:lvl>
    <w:lvl w:ilvl="2" w:tplc="56568356">
      <w:start w:val="1"/>
      <w:numFmt w:val="bullet"/>
      <w:lvlText w:val=""/>
      <w:lvlJc w:val="left"/>
    </w:lvl>
    <w:lvl w:ilvl="3" w:tplc="D7E86D14">
      <w:start w:val="1"/>
      <w:numFmt w:val="bullet"/>
      <w:lvlText w:val=""/>
      <w:lvlJc w:val="left"/>
    </w:lvl>
    <w:lvl w:ilvl="4" w:tplc="34002F8A">
      <w:start w:val="1"/>
      <w:numFmt w:val="bullet"/>
      <w:lvlText w:val=""/>
      <w:lvlJc w:val="left"/>
    </w:lvl>
    <w:lvl w:ilvl="5" w:tplc="16806E5C">
      <w:start w:val="1"/>
      <w:numFmt w:val="bullet"/>
      <w:lvlText w:val=""/>
      <w:lvlJc w:val="left"/>
    </w:lvl>
    <w:lvl w:ilvl="6" w:tplc="621402FC">
      <w:start w:val="1"/>
      <w:numFmt w:val="bullet"/>
      <w:lvlText w:val=""/>
      <w:lvlJc w:val="left"/>
    </w:lvl>
    <w:lvl w:ilvl="7" w:tplc="001EBDF0">
      <w:start w:val="1"/>
      <w:numFmt w:val="bullet"/>
      <w:lvlText w:val=""/>
      <w:lvlJc w:val="left"/>
    </w:lvl>
    <w:lvl w:ilvl="8" w:tplc="3F5CFFB6">
      <w:start w:val="1"/>
      <w:numFmt w:val="bullet"/>
      <w:lvlText w:val=""/>
      <w:lvlJc w:val="left"/>
    </w:lvl>
  </w:abstractNum>
  <w:abstractNum w:abstractNumId="13">
    <w:nsid w:val="0000000E"/>
    <w:multiLevelType w:val="hybridMultilevel"/>
    <w:tmpl w:val="440BADFC"/>
    <w:lvl w:ilvl="0" w:tplc="57629F64">
      <w:start w:val="1"/>
      <w:numFmt w:val="lowerLetter"/>
      <w:lvlText w:val="(%1)"/>
      <w:lvlJc w:val="left"/>
    </w:lvl>
    <w:lvl w:ilvl="1" w:tplc="636EDD20">
      <w:start w:val="1"/>
      <w:numFmt w:val="bullet"/>
      <w:lvlText w:val=""/>
      <w:lvlJc w:val="left"/>
    </w:lvl>
    <w:lvl w:ilvl="2" w:tplc="AEA6B29A">
      <w:start w:val="1"/>
      <w:numFmt w:val="bullet"/>
      <w:lvlText w:val=""/>
      <w:lvlJc w:val="left"/>
    </w:lvl>
    <w:lvl w:ilvl="3" w:tplc="6400CB46">
      <w:start w:val="1"/>
      <w:numFmt w:val="bullet"/>
      <w:lvlText w:val=""/>
      <w:lvlJc w:val="left"/>
    </w:lvl>
    <w:lvl w:ilvl="4" w:tplc="F974860C">
      <w:start w:val="1"/>
      <w:numFmt w:val="bullet"/>
      <w:lvlText w:val=""/>
      <w:lvlJc w:val="left"/>
    </w:lvl>
    <w:lvl w:ilvl="5" w:tplc="F0381FDA">
      <w:start w:val="1"/>
      <w:numFmt w:val="bullet"/>
      <w:lvlText w:val=""/>
      <w:lvlJc w:val="left"/>
    </w:lvl>
    <w:lvl w:ilvl="6" w:tplc="3EACADDE">
      <w:start w:val="1"/>
      <w:numFmt w:val="bullet"/>
      <w:lvlText w:val=""/>
      <w:lvlJc w:val="left"/>
    </w:lvl>
    <w:lvl w:ilvl="7" w:tplc="D48C9AB6">
      <w:start w:val="1"/>
      <w:numFmt w:val="bullet"/>
      <w:lvlText w:val=""/>
      <w:lvlJc w:val="left"/>
    </w:lvl>
    <w:lvl w:ilvl="8" w:tplc="D31A2A86">
      <w:start w:val="1"/>
      <w:numFmt w:val="bullet"/>
      <w:lvlText w:val=""/>
      <w:lvlJc w:val="left"/>
    </w:lvl>
  </w:abstractNum>
  <w:abstractNum w:abstractNumId="14">
    <w:nsid w:val="0000000F"/>
    <w:multiLevelType w:val="hybridMultilevel"/>
    <w:tmpl w:val="05072366"/>
    <w:lvl w:ilvl="0" w:tplc="47F618B4">
      <w:start w:val="1"/>
      <w:numFmt w:val="lowerLetter"/>
      <w:lvlText w:val="(%1)"/>
      <w:lvlJc w:val="left"/>
    </w:lvl>
    <w:lvl w:ilvl="1" w:tplc="07E2E750">
      <w:start w:val="1"/>
      <w:numFmt w:val="bullet"/>
      <w:lvlText w:val=""/>
      <w:lvlJc w:val="left"/>
    </w:lvl>
    <w:lvl w:ilvl="2" w:tplc="A57E561C">
      <w:start w:val="1"/>
      <w:numFmt w:val="bullet"/>
      <w:lvlText w:val=""/>
      <w:lvlJc w:val="left"/>
    </w:lvl>
    <w:lvl w:ilvl="3" w:tplc="DACEA62A">
      <w:start w:val="1"/>
      <w:numFmt w:val="bullet"/>
      <w:lvlText w:val=""/>
      <w:lvlJc w:val="left"/>
    </w:lvl>
    <w:lvl w:ilvl="4" w:tplc="42AC258C">
      <w:start w:val="1"/>
      <w:numFmt w:val="bullet"/>
      <w:lvlText w:val=""/>
      <w:lvlJc w:val="left"/>
    </w:lvl>
    <w:lvl w:ilvl="5" w:tplc="F788CDA2">
      <w:start w:val="1"/>
      <w:numFmt w:val="bullet"/>
      <w:lvlText w:val=""/>
      <w:lvlJc w:val="left"/>
    </w:lvl>
    <w:lvl w:ilvl="6" w:tplc="43EC2814">
      <w:start w:val="1"/>
      <w:numFmt w:val="bullet"/>
      <w:lvlText w:val=""/>
      <w:lvlJc w:val="left"/>
    </w:lvl>
    <w:lvl w:ilvl="7" w:tplc="D486A634">
      <w:start w:val="1"/>
      <w:numFmt w:val="bullet"/>
      <w:lvlText w:val=""/>
      <w:lvlJc w:val="left"/>
    </w:lvl>
    <w:lvl w:ilvl="8" w:tplc="9F3E809C">
      <w:start w:val="1"/>
      <w:numFmt w:val="bullet"/>
      <w:lvlText w:val=""/>
      <w:lvlJc w:val="left"/>
    </w:lvl>
  </w:abstractNum>
  <w:abstractNum w:abstractNumId="15">
    <w:nsid w:val="00000010"/>
    <w:multiLevelType w:val="hybridMultilevel"/>
    <w:tmpl w:val="3804823E"/>
    <w:lvl w:ilvl="0" w:tplc="6868EB0C">
      <w:start w:val="1"/>
      <w:numFmt w:val="lowerLetter"/>
      <w:lvlText w:val="(%1)"/>
      <w:lvlJc w:val="left"/>
    </w:lvl>
    <w:lvl w:ilvl="1" w:tplc="C246AA96">
      <w:start w:val="1"/>
      <w:numFmt w:val="bullet"/>
      <w:lvlText w:val=""/>
      <w:lvlJc w:val="left"/>
    </w:lvl>
    <w:lvl w:ilvl="2" w:tplc="E6E227AC">
      <w:start w:val="1"/>
      <w:numFmt w:val="bullet"/>
      <w:lvlText w:val=""/>
      <w:lvlJc w:val="left"/>
    </w:lvl>
    <w:lvl w:ilvl="3" w:tplc="51664D78">
      <w:start w:val="1"/>
      <w:numFmt w:val="bullet"/>
      <w:lvlText w:val=""/>
      <w:lvlJc w:val="left"/>
    </w:lvl>
    <w:lvl w:ilvl="4" w:tplc="6F7EA000">
      <w:start w:val="1"/>
      <w:numFmt w:val="bullet"/>
      <w:lvlText w:val=""/>
      <w:lvlJc w:val="left"/>
    </w:lvl>
    <w:lvl w:ilvl="5" w:tplc="A6E08114">
      <w:start w:val="1"/>
      <w:numFmt w:val="bullet"/>
      <w:lvlText w:val=""/>
      <w:lvlJc w:val="left"/>
    </w:lvl>
    <w:lvl w:ilvl="6" w:tplc="42726D9E">
      <w:start w:val="1"/>
      <w:numFmt w:val="bullet"/>
      <w:lvlText w:val=""/>
      <w:lvlJc w:val="left"/>
    </w:lvl>
    <w:lvl w:ilvl="7" w:tplc="D772AC2C">
      <w:start w:val="1"/>
      <w:numFmt w:val="bullet"/>
      <w:lvlText w:val=""/>
      <w:lvlJc w:val="left"/>
    </w:lvl>
    <w:lvl w:ilvl="8" w:tplc="826CEBCE">
      <w:start w:val="1"/>
      <w:numFmt w:val="bullet"/>
      <w:lvlText w:val=""/>
      <w:lvlJc w:val="left"/>
    </w:lvl>
  </w:abstractNum>
  <w:abstractNum w:abstractNumId="16">
    <w:nsid w:val="00000011"/>
    <w:multiLevelType w:val="hybridMultilevel"/>
    <w:tmpl w:val="77465F00"/>
    <w:lvl w:ilvl="0" w:tplc="018818FA">
      <w:start w:val="1"/>
      <w:numFmt w:val="lowerLetter"/>
      <w:lvlText w:val="(%1)"/>
      <w:lvlJc w:val="left"/>
    </w:lvl>
    <w:lvl w:ilvl="1" w:tplc="863E9B56">
      <w:start w:val="1"/>
      <w:numFmt w:val="bullet"/>
      <w:lvlText w:val=""/>
      <w:lvlJc w:val="left"/>
    </w:lvl>
    <w:lvl w:ilvl="2" w:tplc="B28AF08C">
      <w:start w:val="1"/>
      <w:numFmt w:val="bullet"/>
      <w:lvlText w:val=""/>
      <w:lvlJc w:val="left"/>
    </w:lvl>
    <w:lvl w:ilvl="3" w:tplc="AD92607A">
      <w:start w:val="1"/>
      <w:numFmt w:val="bullet"/>
      <w:lvlText w:val=""/>
      <w:lvlJc w:val="left"/>
    </w:lvl>
    <w:lvl w:ilvl="4" w:tplc="B2E6D460">
      <w:start w:val="1"/>
      <w:numFmt w:val="bullet"/>
      <w:lvlText w:val=""/>
      <w:lvlJc w:val="left"/>
    </w:lvl>
    <w:lvl w:ilvl="5" w:tplc="FC782B0C">
      <w:start w:val="1"/>
      <w:numFmt w:val="bullet"/>
      <w:lvlText w:val=""/>
      <w:lvlJc w:val="left"/>
    </w:lvl>
    <w:lvl w:ilvl="6" w:tplc="D62CE5E8">
      <w:start w:val="1"/>
      <w:numFmt w:val="bullet"/>
      <w:lvlText w:val=""/>
      <w:lvlJc w:val="left"/>
    </w:lvl>
    <w:lvl w:ilvl="7" w:tplc="8F401E3A">
      <w:start w:val="1"/>
      <w:numFmt w:val="bullet"/>
      <w:lvlText w:val=""/>
      <w:lvlJc w:val="left"/>
    </w:lvl>
    <w:lvl w:ilvl="8" w:tplc="FB72C828">
      <w:start w:val="1"/>
      <w:numFmt w:val="bullet"/>
      <w:lvlText w:val=""/>
      <w:lvlJc w:val="left"/>
    </w:lvl>
  </w:abstractNum>
  <w:abstractNum w:abstractNumId="17">
    <w:nsid w:val="00000012"/>
    <w:multiLevelType w:val="hybridMultilevel"/>
    <w:tmpl w:val="7724C67E"/>
    <w:lvl w:ilvl="0" w:tplc="011E2DBE">
      <w:start w:val="1"/>
      <w:numFmt w:val="lowerLetter"/>
      <w:lvlText w:val="(%1)"/>
      <w:lvlJc w:val="left"/>
    </w:lvl>
    <w:lvl w:ilvl="1" w:tplc="384E963E">
      <w:start w:val="1"/>
      <w:numFmt w:val="bullet"/>
      <w:lvlText w:val=""/>
      <w:lvlJc w:val="left"/>
    </w:lvl>
    <w:lvl w:ilvl="2" w:tplc="5C2C7270">
      <w:start w:val="1"/>
      <w:numFmt w:val="bullet"/>
      <w:lvlText w:val=""/>
      <w:lvlJc w:val="left"/>
    </w:lvl>
    <w:lvl w:ilvl="3" w:tplc="A938471C">
      <w:start w:val="1"/>
      <w:numFmt w:val="bullet"/>
      <w:lvlText w:val=""/>
      <w:lvlJc w:val="left"/>
    </w:lvl>
    <w:lvl w:ilvl="4" w:tplc="90A80626">
      <w:start w:val="1"/>
      <w:numFmt w:val="bullet"/>
      <w:lvlText w:val=""/>
      <w:lvlJc w:val="left"/>
    </w:lvl>
    <w:lvl w:ilvl="5" w:tplc="2334F27A">
      <w:start w:val="1"/>
      <w:numFmt w:val="bullet"/>
      <w:lvlText w:val=""/>
      <w:lvlJc w:val="left"/>
    </w:lvl>
    <w:lvl w:ilvl="6" w:tplc="E73C9F52">
      <w:start w:val="1"/>
      <w:numFmt w:val="bullet"/>
      <w:lvlText w:val=""/>
      <w:lvlJc w:val="left"/>
    </w:lvl>
    <w:lvl w:ilvl="7" w:tplc="7BE209C8">
      <w:start w:val="1"/>
      <w:numFmt w:val="bullet"/>
      <w:lvlText w:val=""/>
      <w:lvlJc w:val="left"/>
    </w:lvl>
    <w:lvl w:ilvl="8" w:tplc="B7FA795A">
      <w:start w:val="1"/>
      <w:numFmt w:val="bullet"/>
      <w:lvlText w:val=""/>
      <w:lvlJc w:val="left"/>
    </w:lvl>
  </w:abstractNum>
  <w:abstractNum w:abstractNumId="18">
    <w:nsid w:val="00000013"/>
    <w:multiLevelType w:val="hybridMultilevel"/>
    <w:tmpl w:val="5C482A96"/>
    <w:lvl w:ilvl="0" w:tplc="4710BB92">
      <w:start w:val="1"/>
      <w:numFmt w:val="lowerLetter"/>
      <w:lvlText w:val="(%1)"/>
      <w:lvlJc w:val="left"/>
    </w:lvl>
    <w:lvl w:ilvl="1" w:tplc="44642F7A">
      <w:start w:val="1"/>
      <w:numFmt w:val="bullet"/>
      <w:lvlText w:val=""/>
      <w:lvlJc w:val="left"/>
    </w:lvl>
    <w:lvl w:ilvl="2" w:tplc="DD48A73C">
      <w:start w:val="1"/>
      <w:numFmt w:val="bullet"/>
      <w:lvlText w:val=""/>
      <w:lvlJc w:val="left"/>
    </w:lvl>
    <w:lvl w:ilvl="3" w:tplc="586EF74C">
      <w:start w:val="1"/>
      <w:numFmt w:val="bullet"/>
      <w:lvlText w:val=""/>
      <w:lvlJc w:val="left"/>
    </w:lvl>
    <w:lvl w:ilvl="4" w:tplc="B7D84E54">
      <w:start w:val="1"/>
      <w:numFmt w:val="bullet"/>
      <w:lvlText w:val=""/>
      <w:lvlJc w:val="left"/>
    </w:lvl>
    <w:lvl w:ilvl="5" w:tplc="5FBE5DA6">
      <w:start w:val="1"/>
      <w:numFmt w:val="bullet"/>
      <w:lvlText w:val=""/>
      <w:lvlJc w:val="left"/>
    </w:lvl>
    <w:lvl w:ilvl="6" w:tplc="44C6D45E">
      <w:start w:val="1"/>
      <w:numFmt w:val="bullet"/>
      <w:lvlText w:val=""/>
      <w:lvlJc w:val="left"/>
    </w:lvl>
    <w:lvl w:ilvl="7" w:tplc="A0845E8A">
      <w:start w:val="1"/>
      <w:numFmt w:val="bullet"/>
      <w:lvlText w:val=""/>
      <w:lvlJc w:val="left"/>
    </w:lvl>
    <w:lvl w:ilvl="8" w:tplc="3CF85AB2">
      <w:start w:val="1"/>
      <w:numFmt w:val="bullet"/>
      <w:lvlText w:val=""/>
      <w:lvlJc w:val="left"/>
    </w:lvl>
  </w:abstractNum>
  <w:abstractNum w:abstractNumId="19">
    <w:nsid w:val="00000014"/>
    <w:multiLevelType w:val="hybridMultilevel"/>
    <w:tmpl w:val="2463B9EA"/>
    <w:lvl w:ilvl="0" w:tplc="ECBC98EE">
      <w:start w:val="1"/>
      <w:numFmt w:val="decimal"/>
      <w:lvlText w:val="(%1)"/>
      <w:lvlJc w:val="left"/>
    </w:lvl>
    <w:lvl w:ilvl="1" w:tplc="7E480E58">
      <w:start w:val="1"/>
      <w:numFmt w:val="bullet"/>
      <w:lvlText w:val=""/>
      <w:lvlJc w:val="left"/>
    </w:lvl>
    <w:lvl w:ilvl="2" w:tplc="A4E46CA8">
      <w:start w:val="1"/>
      <w:numFmt w:val="bullet"/>
      <w:lvlText w:val=""/>
      <w:lvlJc w:val="left"/>
    </w:lvl>
    <w:lvl w:ilvl="3" w:tplc="063C9E86">
      <w:start w:val="1"/>
      <w:numFmt w:val="bullet"/>
      <w:lvlText w:val=""/>
      <w:lvlJc w:val="left"/>
    </w:lvl>
    <w:lvl w:ilvl="4" w:tplc="ED4AE4CA">
      <w:start w:val="1"/>
      <w:numFmt w:val="bullet"/>
      <w:lvlText w:val=""/>
      <w:lvlJc w:val="left"/>
    </w:lvl>
    <w:lvl w:ilvl="5" w:tplc="B0A2D080">
      <w:start w:val="1"/>
      <w:numFmt w:val="bullet"/>
      <w:lvlText w:val=""/>
      <w:lvlJc w:val="left"/>
    </w:lvl>
    <w:lvl w:ilvl="6" w:tplc="7108AA46">
      <w:start w:val="1"/>
      <w:numFmt w:val="bullet"/>
      <w:lvlText w:val=""/>
      <w:lvlJc w:val="left"/>
    </w:lvl>
    <w:lvl w:ilvl="7" w:tplc="F2EE2180">
      <w:start w:val="1"/>
      <w:numFmt w:val="bullet"/>
      <w:lvlText w:val=""/>
      <w:lvlJc w:val="left"/>
    </w:lvl>
    <w:lvl w:ilvl="8" w:tplc="8E328294">
      <w:start w:val="1"/>
      <w:numFmt w:val="bullet"/>
      <w:lvlText w:val=""/>
      <w:lvlJc w:val="left"/>
    </w:lvl>
  </w:abstractNum>
  <w:abstractNum w:abstractNumId="20">
    <w:nsid w:val="00000015"/>
    <w:multiLevelType w:val="hybridMultilevel"/>
    <w:tmpl w:val="5E884ADC"/>
    <w:lvl w:ilvl="0" w:tplc="D762867A">
      <w:start w:val="1"/>
      <w:numFmt w:val="decimal"/>
      <w:lvlText w:val="(%1)"/>
      <w:lvlJc w:val="left"/>
    </w:lvl>
    <w:lvl w:ilvl="1" w:tplc="79CC1F68">
      <w:start w:val="1"/>
      <w:numFmt w:val="bullet"/>
      <w:lvlText w:val=""/>
      <w:lvlJc w:val="left"/>
    </w:lvl>
    <w:lvl w:ilvl="2" w:tplc="40765208">
      <w:start w:val="1"/>
      <w:numFmt w:val="bullet"/>
      <w:lvlText w:val=""/>
      <w:lvlJc w:val="left"/>
    </w:lvl>
    <w:lvl w:ilvl="3" w:tplc="6764D860">
      <w:start w:val="1"/>
      <w:numFmt w:val="bullet"/>
      <w:lvlText w:val=""/>
      <w:lvlJc w:val="left"/>
    </w:lvl>
    <w:lvl w:ilvl="4" w:tplc="83248194">
      <w:start w:val="1"/>
      <w:numFmt w:val="bullet"/>
      <w:lvlText w:val=""/>
      <w:lvlJc w:val="left"/>
    </w:lvl>
    <w:lvl w:ilvl="5" w:tplc="6F78ACE6">
      <w:start w:val="1"/>
      <w:numFmt w:val="bullet"/>
      <w:lvlText w:val=""/>
      <w:lvlJc w:val="left"/>
    </w:lvl>
    <w:lvl w:ilvl="6" w:tplc="78025E36">
      <w:start w:val="1"/>
      <w:numFmt w:val="bullet"/>
      <w:lvlText w:val=""/>
      <w:lvlJc w:val="left"/>
    </w:lvl>
    <w:lvl w:ilvl="7" w:tplc="AA90F94E">
      <w:start w:val="1"/>
      <w:numFmt w:val="bullet"/>
      <w:lvlText w:val=""/>
      <w:lvlJc w:val="left"/>
    </w:lvl>
    <w:lvl w:ilvl="8" w:tplc="AC12CE36">
      <w:start w:val="1"/>
      <w:numFmt w:val="bullet"/>
      <w:lvlText w:val=""/>
      <w:lvlJc w:val="left"/>
    </w:lvl>
  </w:abstractNum>
  <w:abstractNum w:abstractNumId="21">
    <w:nsid w:val="00000016"/>
    <w:multiLevelType w:val="hybridMultilevel"/>
    <w:tmpl w:val="51EAD36A"/>
    <w:lvl w:ilvl="0" w:tplc="8ECEDAD0">
      <w:start w:val="1"/>
      <w:numFmt w:val="decimal"/>
      <w:lvlText w:val="(%1)"/>
      <w:lvlJc w:val="left"/>
    </w:lvl>
    <w:lvl w:ilvl="1" w:tplc="DAF80DAA">
      <w:start w:val="1"/>
      <w:numFmt w:val="bullet"/>
      <w:lvlText w:val=""/>
      <w:lvlJc w:val="left"/>
    </w:lvl>
    <w:lvl w:ilvl="2" w:tplc="A65A7B86">
      <w:start w:val="1"/>
      <w:numFmt w:val="bullet"/>
      <w:lvlText w:val=""/>
      <w:lvlJc w:val="left"/>
    </w:lvl>
    <w:lvl w:ilvl="3" w:tplc="49C815C8">
      <w:start w:val="1"/>
      <w:numFmt w:val="bullet"/>
      <w:lvlText w:val=""/>
      <w:lvlJc w:val="left"/>
    </w:lvl>
    <w:lvl w:ilvl="4" w:tplc="F37A41C8">
      <w:start w:val="1"/>
      <w:numFmt w:val="bullet"/>
      <w:lvlText w:val=""/>
      <w:lvlJc w:val="left"/>
    </w:lvl>
    <w:lvl w:ilvl="5" w:tplc="F7123324">
      <w:start w:val="1"/>
      <w:numFmt w:val="bullet"/>
      <w:lvlText w:val=""/>
      <w:lvlJc w:val="left"/>
    </w:lvl>
    <w:lvl w:ilvl="6" w:tplc="6C56A128">
      <w:start w:val="1"/>
      <w:numFmt w:val="bullet"/>
      <w:lvlText w:val=""/>
      <w:lvlJc w:val="left"/>
    </w:lvl>
    <w:lvl w:ilvl="7" w:tplc="EBEA356E">
      <w:start w:val="1"/>
      <w:numFmt w:val="bullet"/>
      <w:lvlText w:val=""/>
      <w:lvlJc w:val="left"/>
    </w:lvl>
    <w:lvl w:ilvl="8" w:tplc="03760DFC">
      <w:start w:val="1"/>
      <w:numFmt w:val="bullet"/>
      <w:lvlText w:val=""/>
      <w:lvlJc w:val="left"/>
    </w:lvl>
  </w:abstractNum>
  <w:abstractNum w:abstractNumId="22">
    <w:nsid w:val="00000017"/>
    <w:multiLevelType w:val="hybridMultilevel"/>
    <w:tmpl w:val="2D517796"/>
    <w:lvl w:ilvl="0" w:tplc="F5A0BB3A">
      <w:start w:val="1"/>
      <w:numFmt w:val="decimal"/>
      <w:lvlText w:val="(%1)"/>
      <w:lvlJc w:val="left"/>
    </w:lvl>
    <w:lvl w:ilvl="1" w:tplc="166C8220">
      <w:start w:val="1"/>
      <w:numFmt w:val="bullet"/>
      <w:lvlText w:val=""/>
      <w:lvlJc w:val="left"/>
    </w:lvl>
    <w:lvl w:ilvl="2" w:tplc="8EF00D94">
      <w:start w:val="1"/>
      <w:numFmt w:val="bullet"/>
      <w:lvlText w:val=""/>
      <w:lvlJc w:val="left"/>
    </w:lvl>
    <w:lvl w:ilvl="3" w:tplc="5F4423B4">
      <w:start w:val="1"/>
      <w:numFmt w:val="bullet"/>
      <w:lvlText w:val=""/>
      <w:lvlJc w:val="left"/>
    </w:lvl>
    <w:lvl w:ilvl="4" w:tplc="FF82CD0E">
      <w:start w:val="1"/>
      <w:numFmt w:val="bullet"/>
      <w:lvlText w:val=""/>
      <w:lvlJc w:val="left"/>
    </w:lvl>
    <w:lvl w:ilvl="5" w:tplc="28DA7D1C">
      <w:start w:val="1"/>
      <w:numFmt w:val="bullet"/>
      <w:lvlText w:val=""/>
      <w:lvlJc w:val="left"/>
    </w:lvl>
    <w:lvl w:ilvl="6" w:tplc="18643836">
      <w:start w:val="1"/>
      <w:numFmt w:val="bullet"/>
      <w:lvlText w:val=""/>
      <w:lvlJc w:val="left"/>
    </w:lvl>
    <w:lvl w:ilvl="7" w:tplc="C2B29C2C">
      <w:start w:val="1"/>
      <w:numFmt w:val="bullet"/>
      <w:lvlText w:val=""/>
      <w:lvlJc w:val="left"/>
    </w:lvl>
    <w:lvl w:ilvl="8" w:tplc="EAD6BEB6">
      <w:start w:val="1"/>
      <w:numFmt w:val="bullet"/>
      <w:lvlText w:val=""/>
      <w:lvlJc w:val="left"/>
    </w:lvl>
  </w:abstractNum>
  <w:abstractNum w:abstractNumId="23">
    <w:nsid w:val="00000018"/>
    <w:multiLevelType w:val="hybridMultilevel"/>
    <w:tmpl w:val="580BD78E"/>
    <w:lvl w:ilvl="0" w:tplc="C7BE7F28">
      <w:start w:val="6"/>
      <w:numFmt w:val="lowerLetter"/>
      <w:lvlText w:val="(%1)"/>
      <w:lvlJc w:val="left"/>
    </w:lvl>
    <w:lvl w:ilvl="1" w:tplc="89028B40">
      <w:start w:val="1"/>
      <w:numFmt w:val="bullet"/>
      <w:lvlText w:val=""/>
      <w:lvlJc w:val="left"/>
    </w:lvl>
    <w:lvl w:ilvl="2" w:tplc="76FC0C86">
      <w:start w:val="1"/>
      <w:numFmt w:val="bullet"/>
      <w:lvlText w:val=""/>
      <w:lvlJc w:val="left"/>
    </w:lvl>
    <w:lvl w:ilvl="3" w:tplc="B396FDAA">
      <w:start w:val="1"/>
      <w:numFmt w:val="bullet"/>
      <w:lvlText w:val=""/>
      <w:lvlJc w:val="left"/>
    </w:lvl>
    <w:lvl w:ilvl="4" w:tplc="02BE9B4A">
      <w:start w:val="1"/>
      <w:numFmt w:val="bullet"/>
      <w:lvlText w:val=""/>
      <w:lvlJc w:val="left"/>
    </w:lvl>
    <w:lvl w:ilvl="5" w:tplc="EE12DD3E">
      <w:start w:val="1"/>
      <w:numFmt w:val="bullet"/>
      <w:lvlText w:val=""/>
      <w:lvlJc w:val="left"/>
    </w:lvl>
    <w:lvl w:ilvl="6" w:tplc="0ED0987C">
      <w:start w:val="1"/>
      <w:numFmt w:val="bullet"/>
      <w:lvlText w:val=""/>
      <w:lvlJc w:val="left"/>
    </w:lvl>
    <w:lvl w:ilvl="7" w:tplc="732CC9BE">
      <w:start w:val="1"/>
      <w:numFmt w:val="bullet"/>
      <w:lvlText w:val=""/>
      <w:lvlJc w:val="left"/>
    </w:lvl>
    <w:lvl w:ilvl="8" w:tplc="27B011F4">
      <w:start w:val="1"/>
      <w:numFmt w:val="bullet"/>
      <w:lvlText w:val=""/>
      <w:lvlJc w:val="left"/>
    </w:lvl>
  </w:abstractNum>
  <w:abstractNum w:abstractNumId="24">
    <w:nsid w:val="00000019"/>
    <w:multiLevelType w:val="hybridMultilevel"/>
    <w:tmpl w:val="153EA438"/>
    <w:lvl w:ilvl="0" w:tplc="BA34FBD0">
      <w:start w:val="4"/>
      <w:numFmt w:val="decimal"/>
      <w:lvlText w:val="(%1)"/>
      <w:lvlJc w:val="left"/>
    </w:lvl>
    <w:lvl w:ilvl="1" w:tplc="15C8F170">
      <w:start w:val="1"/>
      <w:numFmt w:val="bullet"/>
      <w:lvlText w:val=""/>
      <w:lvlJc w:val="left"/>
    </w:lvl>
    <w:lvl w:ilvl="2" w:tplc="11C64EEE">
      <w:start w:val="1"/>
      <w:numFmt w:val="bullet"/>
      <w:lvlText w:val=""/>
      <w:lvlJc w:val="left"/>
    </w:lvl>
    <w:lvl w:ilvl="3" w:tplc="81D69834">
      <w:start w:val="1"/>
      <w:numFmt w:val="bullet"/>
      <w:lvlText w:val=""/>
      <w:lvlJc w:val="left"/>
    </w:lvl>
    <w:lvl w:ilvl="4" w:tplc="935A55E2">
      <w:start w:val="1"/>
      <w:numFmt w:val="bullet"/>
      <w:lvlText w:val=""/>
      <w:lvlJc w:val="left"/>
    </w:lvl>
    <w:lvl w:ilvl="5" w:tplc="56F68D96">
      <w:start w:val="1"/>
      <w:numFmt w:val="bullet"/>
      <w:lvlText w:val=""/>
      <w:lvlJc w:val="left"/>
    </w:lvl>
    <w:lvl w:ilvl="6" w:tplc="5D202914">
      <w:start w:val="1"/>
      <w:numFmt w:val="bullet"/>
      <w:lvlText w:val=""/>
      <w:lvlJc w:val="left"/>
    </w:lvl>
    <w:lvl w:ilvl="7" w:tplc="5B508006">
      <w:start w:val="1"/>
      <w:numFmt w:val="bullet"/>
      <w:lvlText w:val=""/>
      <w:lvlJc w:val="left"/>
    </w:lvl>
    <w:lvl w:ilvl="8" w:tplc="F44813AC">
      <w:start w:val="1"/>
      <w:numFmt w:val="bullet"/>
      <w:lvlText w:val=""/>
      <w:lvlJc w:val="left"/>
    </w:lvl>
  </w:abstractNum>
  <w:abstractNum w:abstractNumId="25">
    <w:nsid w:val="0000001A"/>
    <w:multiLevelType w:val="hybridMultilevel"/>
    <w:tmpl w:val="3855585C"/>
    <w:lvl w:ilvl="0" w:tplc="827A07FE">
      <w:start w:val="1"/>
      <w:numFmt w:val="decimal"/>
      <w:lvlText w:val="(%1)"/>
      <w:lvlJc w:val="left"/>
    </w:lvl>
    <w:lvl w:ilvl="1" w:tplc="EEE68842">
      <w:start w:val="1"/>
      <w:numFmt w:val="bullet"/>
      <w:lvlText w:val=""/>
      <w:lvlJc w:val="left"/>
    </w:lvl>
    <w:lvl w:ilvl="2" w:tplc="AD4CDC1A">
      <w:start w:val="1"/>
      <w:numFmt w:val="bullet"/>
      <w:lvlText w:val=""/>
      <w:lvlJc w:val="left"/>
    </w:lvl>
    <w:lvl w:ilvl="3" w:tplc="7D5E2176">
      <w:start w:val="1"/>
      <w:numFmt w:val="bullet"/>
      <w:lvlText w:val=""/>
      <w:lvlJc w:val="left"/>
    </w:lvl>
    <w:lvl w:ilvl="4" w:tplc="172C4824">
      <w:start w:val="1"/>
      <w:numFmt w:val="bullet"/>
      <w:lvlText w:val=""/>
      <w:lvlJc w:val="left"/>
    </w:lvl>
    <w:lvl w:ilvl="5" w:tplc="23EC9F9E">
      <w:start w:val="1"/>
      <w:numFmt w:val="bullet"/>
      <w:lvlText w:val=""/>
      <w:lvlJc w:val="left"/>
    </w:lvl>
    <w:lvl w:ilvl="6" w:tplc="E6386FA8">
      <w:start w:val="1"/>
      <w:numFmt w:val="bullet"/>
      <w:lvlText w:val=""/>
      <w:lvlJc w:val="left"/>
    </w:lvl>
    <w:lvl w:ilvl="7" w:tplc="E962D866">
      <w:start w:val="1"/>
      <w:numFmt w:val="bullet"/>
      <w:lvlText w:val=""/>
      <w:lvlJc w:val="left"/>
    </w:lvl>
    <w:lvl w:ilvl="8" w:tplc="83FCBA9C">
      <w:start w:val="1"/>
      <w:numFmt w:val="bullet"/>
      <w:lvlText w:val=""/>
      <w:lvlJc w:val="left"/>
    </w:lvl>
  </w:abstractNum>
  <w:abstractNum w:abstractNumId="26">
    <w:nsid w:val="0000001B"/>
    <w:multiLevelType w:val="hybridMultilevel"/>
    <w:tmpl w:val="70A64E2A"/>
    <w:lvl w:ilvl="0" w:tplc="678E41D4">
      <w:start w:val="1"/>
      <w:numFmt w:val="lowerLetter"/>
      <w:lvlText w:val="(%1)"/>
      <w:lvlJc w:val="left"/>
    </w:lvl>
    <w:lvl w:ilvl="1" w:tplc="B0043038">
      <w:start w:val="1"/>
      <w:numFmt w:val="bullet"/>
      <w:lvlText w:val=""/>
      <w:lvlJc w:val="left"/>
    </w:lvl>
    <w:lvl w:ilvl="2" w:tplc="4E3CEA82">
      <w:start w:val="1"/>
      <w:numFmt w:val="bullet"/>
      <w:lvlText w:val=""/>
      <w:lvlJc w:val="left"/>
    </w:lvl>
    <w:lvl w:ilvl="3" w:tplc="1B247358">
      <w:start w:val="1"/>
      <w:numFmt w:val="bullet"/>
      <w:lvlText w:val=""/>
      <w:lvlJc w:val="left"/>
    </w:lvl>
    <w:lvl w:ilvl="4" w:tplc="53EC12C6">
      <w:start w:val="1"/>
      <w:numFmt w:val="bullet"/>
      <w:lvlText w:val=""/>
      <w:lvlJc w:val="left"/>
    </w:lvl>
    <w:lvl w:ilvl="5" w:tplc="AFEA2950">
      <w:start w:val="1"/>
      <w:numFmt w:val="bullet"/>
      <w:lvlText w:val=""/>
      <w:lvlJc w:val="left"/>
    </w:lvl>
    <w:lvl w:ilvl="6" w:tplc="6764F8B8">
      <w:start w:val="1"/>
      <w:numFmt w:val="bullet"/>
      <w:lvlText w:val=""/>
      <w:lvlJc w:val="left"/>
    </w:lvl>
    <w:lvl w:ilvl="7" w:tplc="49B6612C">
      <w:start w:val="1"/>
      <w:numFmt w:val="bullet"/>
      <w:lvlText w:val=""/>
      <w:lvlJc w:val="left"/>
    </w:lvl>
    <w:lvl w:ilvl="8" w:tplc="43405820">
      <w:start w:val="1"/>
      <w:numFmt w:val="bullet"/>
      <w:lvlText w:val=""/>
      <w:lvlJc w:val="left"/>
    </w:lvl>
  </w:abstractNum>
  <w:abstractNum w:abstractNumId="27">
    <w:nsid w:val="0000001C"/>
    <w:multiLevelType w:val="hybridMultilevel"/>
    <w:tmpl w:val="6A2342EC"/>
    <w:lvl w:ilvl="0" w:tplc="4E00D808">
      <w:start w:val="4"/>
      <w:numFmt w:val="decimal"/>
      <w:lvlText w:val="(%1)"/>
      <w:lvlJc w:val="left"/>
    </w:lvl>
    <w:lvl w:ilvl="1" w:tplc="27066150">
      <w:start w:val="1"/>
      <w:numFmt w:val="bullet"/>
      <w:lvlText w:val=""/>
      <w:lvlJc w:val="left"/>
    </w:lvl>
    <w:lvl w:ilvl="2" w:tplc="98FEB262">
      <w:start w:val="1"/>
      <w:numFmt w:val="bullet"/>
      <w:lvlText w:val=""/>
      <w:lvlJc w:val="left"/>
    </w:lvl>
    <w:lvl w:ilvl="3" w:tplc="DDAA7810">
      <w:start w:val="1"/>
      <w:numFmt w:val="bullet"/>
      <w:lvlText w:val=""/>
      <w:lvlJc w:val="left"/>
    </w:lvl>
    <w:lvl w:ilvl="4" w:tplc="A0C64F66">
      <w:start w:val="1"/>
      <w:numFmt w:val="bullet"/>
      <w:lvlText w:val=""/>
      <w:lvlJc w:val="left"/>
    </w:lvl>
    <w:lvl w:ilvl="5" w:tplc="73A4EF46">
      <w:start w:val="1"/>
      <w:numFmt w:val="bullet"/>
      <w:lvlText w:val=""/>
      <w:lvlJc w:val="left"/>
    </w:lvl>
    <w:lvl w:ilvl="6" w:tplc="CECE3878">
      <w:start w:val="1"/>
      <w:numFmt w:val="bullet"/>
      <w:lvlText w:val=""/>
      <w:lvlJc w:val="left"/>
    </w:lvl>
    <w:lvl w:ilvl="7" w:tplc="E4B23FF2">
      <w:start w:val="1"/>
      <w:numFmt w:val="bullet"/>
      <w:lvlText w:val=""/>
      <w:lvlJc w:val="left"/>
    </w:lvl>
    <w:lvl w:ilvl="8" w:tplc="9732F330">
      <w:start w:val="1"/>
      <w:numFmt w:val="bullet"/>
      <w:lvlText w:val=""/>
      <w:lvlJc w:val="left"/>
    </w:lvl>
  </w:abstractNum>
  <w:abstractNum w:abstractNumId="28">
    <w:nsid w:val="0000001D"/>
    <w:multiLevelType w:val="hybridMultilevel"/>
    <w:tmpl w:val="2A487CB0"/>
    <w:lvl w:ilvl="0" w:tplc="3CC01E66">
      <w:start w:val="6"/>
      <w:numFmt w:val="decimal"/>
      <w:lvlText w:val="(%1)."/>
      <w:lvlJc w:val="left"/>
    </w:lvl>
    <w:lvl w:ilvl="1" w:tplc="7724FD14">
      <w:start w:val="1"/>
      <w:numFmt w:val="bullet"/>
      <w:lvlText w:val=""/>
      <w:lvlJc w:val="left"/>
    </w:lvl>
    <w:lvl w:ilvl="2" w:tplc="912CC202">
      <w:start w:val="1"/>
      <w:numFmt w:val="bullet"/>
      <w:lvlText w:val=""/>
      <w:lvlJc w:val="left"/>
    </w:lvl>
    <w:lvl w:ilvl="3" w:tplc="5DFC1668">
      <w:start w:val="1"/>
      <w:numFmt w:val="bullet"/>
      <w:lvlText w:val=""/>
      <w:lvlJc w:val="left"/>
    </w:lvl>
    <w:lvl w:ilvl="4" w:tplc="D38AD7EE">
      <w:start w:val="1"/>
      <w:numFmt w:val="bullet"/>
      <w:lvlText w:val=""/>
      <w:lvlJc w:val="left"/>
    </w:lvl>
    <w:lvl w:ilvl="5" w:tplc="5642B62C">
      <w:start w:val="1"/>
      <w:numFmt w:val="bullet"/>
      <w:lvlText w:val=""/>
      <w:lvlJc w:val="left"/>
    </w:lvl>
    <w:lvl w:ilvl="6" w:tplc="28CEDEDA">
      <w:start w:val="1"/>
      <w:numFmt w:val="bullet"/>
      <w:lvlText w:val=""/>
      <w:lvlJc w:val="left"/>
    </w:lvl>
    <w:lvl w:ilvl="7" w:tplc="12E077DE">
      <w:start w:val="1"/>
      <w:numFmt w:val="bullet"/>
      <w:lvlText w:val=""/>
      <w:lvlJc w:val="left"/>
    </w:lvl>
    <w:lvl w:ilvl="8" w:tplc="01D80D32">
      <w:start w:val="1"/>
      <w:numFmt w:val="bullet"/>
      <w:lvlText w:val=""/>
      <w:lvlJc w:val="left"/>
    </w:lvl>
  </w:abstractNum>
  <w:abstractNum w:abstractNumId="29">
    <w:nsid w:val="0000001E"/>
    <w:multiLevelType w:val="hybridMultilevel"/>
    <w:tmpl w:val="1D4ED43A"/>
    <w:lvl w:ilvl="0" w:tplc="25C45A24">
      <w:start w:val="1"/>
      <w:numFmt w:val="decimal"/>
      <w:lvlText w:val="(%1)"/>
      <w:lvlJc w:val="left"/>
    </w:lvl>
    <w:lvl w:ilvl="1" w:tplc="9DC28304">
      <w:start w:val="1"/>
      <w:numFmt w:val="bullet"/>
      <w:lvlText w:val=""/>
      <w:lvlJc w:val="left"/>
    </w:lvl>
    <w:lvl w:ilvl="2" w:tplc="9D044EA4">
      <w:start w:val="1"/>
      <w:numFmt w:val="bullet"/>
      <w:lvlText w:val=""/>
      <w:lvlJc w:val="left"/>
    </w:lvl>
    <w:lvl w:ilvl="3" w:tplc="661CA502">
      <w:start w:val="1"/>
      <w:numFmt w:val="bullet"/>
      <w:lvlText w:val=""/>
      <w:lvlJc w:val="left"/>
    </w:lvl>
    <w:lvl w:ilvl="4" w:tplc="DA86D4E4">
      <w:start w:val="1"/>
      <w:numFmt w:val="bullet"/>
      <w:lvlText w:val=""/>
      <w:lvlJc w:val="left"/>
    </w:lvl>
    <w:lvl w:ilvl="5" w:tplc="EECEE9C8">
      <w:start w:val="1"/>
      <w:numFmt w:val="bullet"/>
      <w:lvlText w:val=""/>
      <w:lvlJc w:val="left"/>
    </w:lvl>
    <w:lvl w:ilvl="6" w:tplc="29366AF2">
      <w:start w:val="1"/>
      <w:numFmt w:val="bullet"/>
      <w:lvlText w:val=""/>
      <w:lvlJc w:val="left"/>
    </w:lvl>
    <w:lvl w:ilvl="7" w:tplc="41F01AF6">
      <w:start w:val="1"/>
      <w:numFmt w:val="bullet"/>
      <w:lvlText w:val=""/>
      <w:lvlJc w:val="left"/>
    </w:lvl>
    <w:lvl w:ilvl="8" w:tplc="C0261478">
      <w:start w:val="1"/>
      <w:numFmt w:val="bullet"/>
      <w:lvlText w:val=""/>
      <w:lvlJc w:val="left"/>
    </w:lvl>
  </w:abstractNum>
  <w:abstractNum w:abstractNumId="30">
    <w:nsid w:val="0000001F"/>
    <w:multiLevelType w:val="hybridMultilevel"/>
    <w:tmpl w:val="725A06FA"/>
    <w:lvl w:ilvl="0" w:tplc="F3E06D90">
      <w:start w:val="1"/>
      <w:numFmt w:val="decimal"/>
      <w:lvlText w:val="(%1)"/>
      <w:lvlJc w:val="left"/>
    </w:lvl>
    <w:lvl w:ilvl="1" w:tplc="CD943402">
      <w:start w:val="1"/>
      <w:numFmt w:val="bullet"/>
      <w:lvlText w:val=""/>
      <w:lvlJc w:val="left"/>
    </w:lvl>
    <w:lvl w:ilvl="2" w:tplc="950685EA">
      <w:start w:val="1"/>
      <w:numFmt w:val="bullet"/>
      <w:lvlText w:val=""/>
      <w:lvlJc w:val="left"/>
    </w:lvl>
    <w:lvl w:ilvl="3" w:tplc="04F0C4AA">
      <w:start w:val="1"/>
      <w:numFmt w:val="bullet"/>
      <w:lvlText w:val=""/>
      <w:lvlJc w:val="left"/>
    </w:lvl>
    <w:lvl w:ilvl="4" w:tplc="6672A5BA">
      <w:start w:val="1"/>
      <w:numFmt w:val="bullet"/>
      <w:lvlText w:val=""/>
      <w:lvlJc w:val="left"/>
    </w:lvl>
    <w:lvl w:ilvl="5" w:tplc="3E6AB3AC">
      <w:start w:val="1"/>
      <w:numFmt w:val="bullet"/>
      <w:lvlText w:val=""/>
      <w:lvlJc w:val="left"/>
    </w:lvl>
    <w:lvl w:ilvl="6" w:tplc="3FFE60A6">
      <w:start w:val="1"/>
      <w:numFmt w:val="bullet"/>
      <w:lvlText w:val=""/>
      <w:lvlJc w:val="left"/>
    </w:lvl>
    <w:lvl w:ilvl="7" w:tplc="5DDE6006">
      <w:start w:val="1"/>
      <w:numFmt w:val="bullet"/>
      <w:lvlText w:val=""/>
      <w:lvlJc w:val="left"/>
    </w:lvl>
    <w:lvl w:ilvl="8" w:tplc="357EB4D6">
      <w:start w:val="1"/>
      <w:numFmt w:val="bullet"/>
      <w:lvlText w:val=""/>
      <w:lvlJc w:val="left"/>
    </w:lvl>
  </w:abstractNum>
  <w:abstractNum w:abstractNumId="31">
    <w:nsid w:val="00000020"/>
    <w:multiLevelType w:val="hybridMultilevel"/>
    <w:tmpl w:val="2CD89A32"/>
    <w:lvl w:ilvl="0" w:tplc="C02614B4">
      <w:start w:val="1"/>
      <w:numFmt w:val="lowerLetter"/>
      <w:lvlText w:val="(%1)"/>
      <w:lvlJc w:val="left"/>
    </w:lvl>
    <w:lvl w:ilvl="1" w:tplc="935A917E">
      <w:start w:val="1"/>
      <w:numFmt w:val="bullet"/>
      <w:lvlText w:val=""/>
      <w:lvlJc w:val="left"/>
    </w:lvl>
    <w:lvl w:ilvl="2" w:tplc="29786376">
      <w:start w:val="1"/>
      <w:numFmt w:val="bullet"/>
      <w:lvlText w:val=""/>
      <w:lvlJc w:val="left"/>
    </w:lvl>
    <w:lvl w:ilvl="3" w:tplc="133AD6FA">
      <w:start w:val="1"/>
      <w:numFmt w:val="bullet"/>
      <w:lvlText w:val=""/>
      <w:lvlJc w:val="left"/>
    </w:lvl>
    <w:lvl w:ilvl="4" w:tplc="B3CAC7AC">
      <w:start w:val="1"/>
      <w:numFmt w:val="bullet"/>
      <w:lvlText w:val=""/>
      <w:lvlJc w:val="left"/>
    </w:lvl>
    <w:lvl w:ilvl="5" w:tplc="9056CDF8">
      <w:start w:val="1"/>
      <w:numFmt w:val="bullet"/>
      <w:lvlText w:val=""/>
      <w:lvlJc w:val="left"/>
    </w:lvl>
    <w:lvl w:ilvl="6" w:tplc="3988A2E2">
      <w:start w:val="1"/>
      <w:numFmt w:val="bullet"/>
      <w:lvlText w:val=""/>
      <w:lvlJc w:val="left"/>
    </w:lvl>
    <w:lvl w:ilvl="7" w:tplc="64D815D0">
      <w:start w:val="1"/>
      <w:numFmt w:val="bullet"/>
      <w:lvlText w:val=""/>
      <w:lvlJc w:val="left"/>
    </w:lvl>
    <w:lvl w:ilvl="8" w:tplc="296C70DA">
      <w:start w:val="1"/>
      <w:numFmt w:val="bullet"/>
      <w:lvlText w:val=""/>
      <w:lvlJc w:val="left"/>
    </w:lvl>
  </w:abstractNum>
  <w:abstractNum w:abstractNumId="32">
    <w:nsid w:val="00000021"/>
    <w:multiLevelType w:val="hybridMultilevel"/>
    <w:tmpl w:val="57E4CCAE"/>
    <w:lvl w:ilvl="0" w:tplc="E48C853C">
      <w:start w:val="1"/>
      <w:numFmt w:val="decimal"/>
      <w:lvlText w:val="(%1)"/>
      <w:lvlJc w:val="left"/>
    </w:lvl>
    <w:lvl w:ilvl="1" w:tplc="CA465D4A">
      <w:start w:val="1"/>
      <w:numFmt w:val="bullet"/>
      <w:lvlText w:val=""/>
      <w:lvlJc w:val="left"/>
    </w:lvl>
    <w:lvl w:ilvl="2" w:tplc="48A2BE60">
      <w:start w:val="1"/>
      <w:numFmt w:val="bullet"/>
      <w:lvlText w:val=""/>
      <w:lvlJc w:val="left"/>
    </w:lvl>
    <w:lvl w:ilvl="3" w:tplc="1E945B68">
      <w:start w:val="1"/>
      <w:numFmt w:val="bullet"/>
      <w:lvlText w:val=""/>
      <w:lvlJc w:val="left"/>
    </w:lvl>
    <w:lvl w:ilvl="4" w:tplc="04103296">
      <w:start w:val="1"/>
      <w:numFmt w:val="bullet"/>
      <w:lvlText w:val=""/>
      <w:lvlJc w:val="left"/>
    </w:lvl>
    <w:lvl w:ilvl="5" w:tplc="1CB0EAFC">
      <w:start w:val="1"/>
      <w:numFmt w:val="bullet"/>
      <w:lvlText w:val=""/>
      <w:lvlJc w:val="left"/>
    </w:lvl>
    <w:lvl w:ilvl="6" w:tplc="64128EE6">
      <w:start w:val="1"/>
      <w:numFmt w:val="bullet"/>
      <w:lvlText w:val=""/>
      <w:lvlJc w:val="left"/>
    </w:lvl>
    <w:lvl w:ilvl="7" w:tplc="B57E4F94">
      <w:start w:val="1"/>
      <w:numFmt w:val="bullet"/>
      <w:lvlText w:val=""/>
      <w:lvlJc w:val="left"/>
    </w:lvl>
    <w:lvl w:ilvl="8" w:tplc="441C6E86">
      <w:start w:val="1"/>
      <w:numFmt w:val="bullet"/>
      <w:lvlText w:val=""/>
      <w:lvlJc w:val="left"/>
    </w:lvl>
  </w:abstractNum>
  <w:abstractNum w:abstractNumId="33">
    <w:nsid w:val="00000022"/>
    <w:multiLevelType w:val="hybridMultilevel"/>
    <w:tmpl w:val="7A6D8D3C"/>
    <w:lvl w:ilvl="0" w:tplc="A7922C6A">
      <w:start w:val="1"/>
      <w:numFmt w:val="decimal"/>
      <w:lvlText w:val="(%1)"/>
      <w:lvlJc w:val="left"/>
    </w:lvl>
    <w:lvl w:ilvl="1" w:tplc="5AACEDAC">
      <w:start w:val="1"/>
      <w:numFmt w:val="bullet"/>
      <w:lvlText w:val=""/>
      <w:lvlJc w:val="left"/>
    </w:lvl>
    <w:lvl w:ilvl="2" w:tplc="8FC4BE2A">
      <w:start w:val="1"/>
      <w:numFmt w:val="bullet"/>
      <w:lvlText w:val=""/>
      <w:lvlJc w:val="left"/>
    </w:lvl>
    <w:lvl w:ilvl="3" w:tplc="F57AD5A4">
      <w:start w:val="1"/>
      <w:numFmt w:val="bullet"/>
      <w:lvlText w:val=""/>
      <w:lvlJc w:val="left"/>
    </w:lvl>
    <w:lvl w:ilvl="4" w:tplc="95A42DA0">
      <w:start w:val="1"/>
      <w:numFmt w:val="bullet"/>
      <w:lvlText w:val=""/>
      <w:lvlJc w:val="left"/>
    </w:lvl>
    <w:lvl w:ilvl="5" w:tplc="C32AA580">
      <w:start w:val="1"/>
      <w:numFmt w:val="bullet"/>
      <w:lvlText w:val=""/>
      <w:lvlJc w:val="left"/>
    </w:lvl>
    <w:lvl w:ilvl="6" w:tplc="B71E9E92">
      <w:start w:val="1"/>
      <w:numFmt w:val="bullet"/>
      <w:lvlText w:val=""/>
      <w:lvlJc w:val="left"/>
    </w:lvl>
    <w:lvl w:ilvl="7" w:tplc="E6C49474">
      <w:start w:val="1"/>
      <w:numFmt w:val="bullet"/>
      <w:lvlText w:val=""/>
      <w:lvlJc w:val="left"/>
    </w:lvl>
    <w:lvl w:ilvl="8" w:tplc="CE38E05E">
      <w:start w:val="1"/>
      <w:numFmt w:val="bullet"/>
      <w:lvlText w:val=""/>
      <w:lvlJc w:val="left"/>
    </w:lvl>
  </w:abstractNum>
  <w:abstractNum w:abstractNumId="34">
    <w:nsid w:val="00000023"/>
    <w:multiLevelType w:val="hybridMultilevel"/>
    <w:tmpl w:val="4B588F54"/>
    <w:lvl w:ilvl="0" w:tplc="17080ABC">
      <w:start w:val="1"/>
      <w:numFmt w:val="decimal"/>
      <w:lvlText w:val="(%1)"/>
      <w:lvlJc w:val="left"/>
    </w:lvl>
    <w:lvl w:ilvl="1" w:tplc="104A4F98">
      <w:start w:val="1"/>
      <w:numFmt w:val="bullet"/>
      <w:lvlText w:val=""/>
      <w:lvlJc w:val="left"/>
    </w:lvl>
    <w:lvl w:ilvl="2" w:tplc="F42A9F40">
      <w:start w:val="1"/>
      <w:numFmt w:val="bullet"/>
      <w:lvlText w:val=""/>
      <w:lvlJc w:val="left"/>
    </w:lvl>
    <w:lvl w:ilvl="3" w:tplc="FFC6EEB6">
      <w:start w:val="1"/>
      <w:numFmt w:val="bullet"/>
      <w:lvlText w:val=""/>
      <w:lvlJc w:val="left"/>
    </w:lvl>
    <w:lvl w:ilvl="4" w:tplc="7F64B71E">
      <w:start w:val="1"/>
      <w:numFmt w:val="bullet"/>
      <w:lvlText w:val=""/>
      <w:lvlJc w:val="left"/>
    </w:lvl>
    <w:lvl w:ilvl="5" w:tplc="8A8A3E4A">
      <w:start w:val="1"/>
      <w:numFmt w:val="bullet"/>
      <w:lvlText w:val=""/>
      <w:lvlJc w:val="left"/>
    </w:lvl>
    <w:lvl w:ilvl="6" w:tplc="F2FA13B8">
      <w:start w:val="1"/>
      <w:numFmt w:val="bullet"/>
      <w:lvlText w:val=""/>
      <w:lvlJc w:val="left"/>
    </w:lvl>
    <w:lvl w:ilvl="7" w:tplc="C18E1AA2">
      <w:start w:val="1"/>
      <w:numFmt w:val="bullet"/>
      <w:lvlText w:val=""/>
      <w:lvlJc w:val="left"/>
    </w:lvl>
    <w:lvl w:ilvl="8" w:tplc="09209542">
      <w:start w:val="1"/>
      <w:numFmt w:val="bullet"/>
      <w:lvlText w:val=""/>
      <w:lvlJc w:val="left"/>
    </w:lvl>
  </w:abstractNum>
  <w:abstractNum w:abstractNumId="35">
    <w:nsid w:val="00000024"/>
    <w:multiLevelType w:val="hybridMultilevel"/>
    <w:tmpl w:val="542289EC"/>
    <w:lvl w:ilvl="0" w:tplc="233AF4F8">
      <w:start w:val="6"/>
      <w:numFmt w:val="decimal"/>
      <w:lvlText w:val="(%1)."/>
      <w:lvlJc w:val="left"/>
    </w:lvl>
    <w:lvl w:ilvl="1" w:tplc="8D380148">
      <w:start w:val="1"/>
      <w:numFmt w:val="bullet"/>
      <w:lvlText w:val=""/>
      <w:lvlJc w:val="left"/>
    </w:lvl>
    <w:lvl w:ilvl="2" w:tplc="781EA0EE">
      <w:start w:val="1"/>
      <w:numFmt w:val="bullet"/>
      <w:lvlText w:val=""/>
      <w:lvlJc w:val="left"/>
    </w:lvl>
    <w:lvl w:ilvl="3" w:tplc="43E8A002">
      <w:start w:val="1"/>
      <w:numFmt w:val="bullet"/>
      <w:lvlText w:val=""/>
      <w:lvlJc w:val="left"/>
    </w:lvl>
    <w:lvl w:ilvl="4" w:tplc="17022748">
      <w:start w:val="1"/>
      <w:numFmt w:val="bullet"/>
      <w:lvlText w:val=""/>
      <w:lvlJc w:val="left"/>
    </w:lvl>
    <w:lvl w:ilvl="5" w:tplc="3962C9A8">
      <w:start w:val="1"/>
      <w:numFmt w:val="bullet"/>
      <w:lvlText w:val=""/>
      <w:lvlJc w:val="left"/>
    </w:lvl>
    <w:lvl w:ilvl="6" w:tplc="C4BAA3A8">
      <w:start w:val="1"/>
      <w:numFmt w:val="bullet"/>
      <w:lvlText w:val=""/>
      <w:lvlJc w:val="left"/>
    </w:lvl>
    <w:lvl w:ilvl="7" w:tplc="EDE87A1E">
      <w:start w:val="1"/>
      <w:numFmt w:val="bullet"/>
      <w:lvlText w:val=""/>
      <w:lvlJc w:val="left"/>
    </w:lvl>
    <w:lvl w:ilvl="8" w:tplc="635C48BE">
      <w:start w:val="1"/>
      <w:numFmt w:val="bullet"/>
      <w:lvlText w:val=""/>
      <w:lvlJc w:val="left"/>
    </w:lvl>
  </w:abstractNum>
  <w:abstractNum w:abstractNumId="36">
    <w:nsid w:val="00000025"/>
    <w:multiLevelType w:val="hybridMultilevel"/>
    <w:tmpl w:val="6DE91B18"/>
    <w:lvl w:ilvl="0" w:tplc="C9A8B076">
      <w:start w:val="1"/>
      <w:numFmt w:val="decimal"/>
      <w:lvlText w:val="(%1)"/>
      <w:lvlJc w:val="left"/>
    </w:lvl>
    <w:lvl w:ilvl="1" w:tplc="1FBA86FE">
      <w:start w:val="1"/>
      <w:numFmt w:val="bullet"/>
      <w:lvlText w:val=""/>
      <w:lvlJc w:val="left"/>
    </w:lvl>
    <w:lvl w:ilvl="2" w:tplc="39284108">
      <w:start w:val="1"/>
      <w:numFmt w:val="bullet"/>
      <w:lvlText w:val=""/>
      <w:lvlJc w:val="left"/>
    </w:lvl>
    <w:lvl w:ilvl="3" w:tplc="5B14A374">
      <w:start w:val="1"/>
      <w:numFmt w:val="bullet"/>
      <w:lvlText w:val=""/>
      <w:lvlJc w:val="left"/>
    </w:lvl>
    <w:lvl w:ilvl="4" w:tplc="1ADE2BDC">
      <w:start w:val="1"/>
      <w:numFmt w:val="bullet"/>
      <w:lvlText w:val=""/>
      <w:lvlJc w:val="left"/>
    </w:lvl>
    <w:lvl w:ilvl="5" w:tplc="DB18CD86">
      <w:start w:val="1"/>
      <w:numFmt w:val="bullet"/>
      <w:lvlText w:val=""/>
      <w:lvlJc w:val="left"/>
    </w:lvl>
    <w:lvl w:ilvl="6" w:tplc="0D3CFAAE">
      <w:start w:val="1"/>
      <w:numFmt w:val="bullet"/>
      <w:lvlText w:val=""/>
      <w:lvlJc w:val="left"/>
    </w:lvl>
    <w:lvl w:ilvl="7" w:tplc="8DFC7F8C">
      <w:start w:val="1"/>
      <w:numFmt w:val="bullet"/>
      <w:lvlText w:val=""/>
      <w:lvlJc w:val="left"/>
    </w:lvl>
    <w:lvl w:ilvl="8" w:tplc="C508615E">
      <w:start w:val="1"/>
      <w:numFmt w:val="bullet"/>
      <w:lvlText w:val=""/>
      <w:lvlJc w:val="left"/>
    </w:lvl>
  </w:abstractNum>
  <w:abstractNum w:abstractNumId="37">
    <w:nsid w:val="00000026"/>
    <w:multiLevelType w:val="hybridMultilevel"/>
    <w:tmpl w:val="38437FDA"/>
    <w:lvl w:ilvl="0" w:tplc="7D1AEB9A">
      <w:start w:val="3"/>
      <w:numFmt w:val="decimal"/>
      <w:lvlText w:val="(%1)"/>
      <w:lvlJc w:val="left"/>
    </w:lvl>
    <w:lvl w:ilvl="1" w:tplc="044C30B0">
      <w:start w:val="1"/>
      <w:numFmt w:val="bullet"/>
      <w:lvlText w:val=""/>
      <w:lvlJc w:val="left"/>
    </w:lvl>
    <w:lvl w:ilvl="2" w:tplc="1F12669C">
      <w:start w:val="1"/>
      <w:numFmt w:val="bullet"/>
      <w:lvlText w:val=""/>
      <w:lvlJc w:val="left"/>
    </w:lvl>
    <w:lvl w:ilvl="3" w:tplc="EABE2BF6">
      <w:start w:val="1"/>
      <w:numFmt w:val="bullet"/>
      <w:lvlText w:val=""/>
      <w:lvlJc w:val="left"/>
    </w:lvl>
    <w:lvl w:ilvl="4" w:tplc="CC34836A">
      <w:start w:val="1"/>
      <w:numFmt w:val="bullet"/>
      <w:lvlText w:val=""/>
      <w:lvlJc w:val="left"/>
    </w:lvl>
    <w:lvl w:ilvl="5" w:tplc="F320DC0C">
      <w:start w:val="1"/>
      <w:numFmt w:val="bullet"/>
      <w:lvlText w:val=""/>
      <w:lvlJc w:val="left"/>
    </w:lvl>
    <w:lvl w:ilvl="6" w:tplc="3AF67F78">
      <w:start w:val="1"/>
      <w:numFmt w:val="bullet"/>
      <w:lvlText w:val=""/>
      <w:lvlJc w:val="left"/>
    </w:lvl>
    <w:lvl w:ilvl="7" w:tplc="AC54A2CA">
      <w:start w:val="1"/>
      <w:numFmt w:val="bullet"/>
      <w:lvlText w:val=""/>
      <w:lvlJc w:val="left"/>
    </w:lvl>
    <w:lvl w:ilvl="8" w:tplc="8CB68C94">
      <w:start w:val="1"/>
      <w:numFmt w:val="bullet"/>
      <w:lvlText w:val=""/>
      <w:lvlJc w:val="left"/>
    </w:lvl>
  </w:abstractNum>
  <w:abstractNum w:abstractNumId="38">
    <w:nsid w:val="00000027"/>
    <w:multiLevelType w:val="hybridMultilevel"/>
    <w:tmpl w:val="7644A45C"/>
    <w:lvl w:ilvl="0" w:tplc="9D4257BA">
      <w:start w:val="1"/>
      <w:numFmt w:val="decimal"/>
      <w:lvlText w:val="(%1)"/>
      <w:lvlJc w:val="left"/>
    </w:lvl>
    <w:lvl w:ilvl="1" w:tplc="F9B66350">
      <w:start w:val="1"/>
      <w:numFmt w:val="bullet"/>
      <w:lvlText w:val=""/>
      <w:lvlJc w:val="left"/>
    </w:lvl>
    <w:lvl w:ilvl="2" w:tplc="910A91C8">
      <w:start w:val="1"/>
      <w:numFmt w:val="bullet"/>
      <w:lvlText w:val=""/>
      <w:lvlJc w:val="left"/>
    </w:lvl>
    <w:lvl w:ilvl="3" w:tplc="20A84F66">
      <w:start w:val="1"/>
      <w:numFmt w:val="bullet"/>
      <w:lvlText w:val=""/>
      <w:lvlJc w:val="left"/>
    </w:lvl>
    <w:lvl w:ilvl="4" w:tplc="4C967130">
      <w:start w:val="1"/>
      <w:numFmt w:val="bullet"/>
      <w:lvlText w:val=""/>
      <w:lvlJc w:val="left"/>
    </w:lvl>
    <w:lvl w:ilvl="5" w:tplc="9AB24D02">
      <w:start w:val="1"/>
      <w:numFmt w:val="bullet"/>
      <w:lvlText w:val=""/>
      <w:lvlJc w:val="left"/>
    </w:lvl>
    <w:lvl w:ilvl="6" w:tplc="AD726404">
      <w:start w:val="1"/>
      <w:numFmt w:val="bullet"/>
      <w:lvlText w:val=""/>
      <w:lvlJc w:val="left"/>
    </w:lvl>
    <w:lvl w:ilvl="7" w:tplc="54825B6E">
      <w:start w:val="1"/>
      <w:numFmt w:val="bullet"/>
      <w:lvlText w:val=""/>
      <w:lvlJc w:val="left"/>
    </w:lvl>
    <w:lvl w:ilvl="8" w:tplc="F462F56A">
      <w:start w:val="1"/>
      <w:numFmt w:val="bullet"/>
      <w:lvlText w:val=""/>
      <w:lvlJc w:val="left"/>
    </w:lvl>
  </w:abstractNum>
  <w:abstractNum w:abstractNumId="39">
    <w:nsid w:val="00000028"/>
    <w:multiLevelType w:val="hybridMultilevel"/>
    <w:tmpl w:val="32FFF902"/>
    <w:lvl w:ilvl="0" w:tplc="E7B0C804">
      <w:start w:val="1"/>
      <w:numFmt w:val="decimal"/>
      <w:lvlText w:val="(%1)"/>
      <w:lvlJc w:val="left"/>
    </w:lvl>
    <w:lvl w:ilvl="1" w:tplc="B3E0352C">
      <w:start w:val="1"/>
      <w:numFmt w:val="bullet"/>
      <w:lvlText w:val=""/>
      <w:lvlJc w:val="left"/>
    </w:lvl>
    <w:lvl w:ilvl="2" w:tplc="66C06E24">
      <w:start w:val="1"/>
      <w:numFmt w:val="bullet"/>
      <w:lvlText w:val=""/>
      <w:lvlJc w:val="left"/>
    </w:lvl>
    <w:lvl w:ilvl="3" w:tplc="DB140F0E">
      <w:start w:val="1"/>
      <w:numFmt w:val="bullet"/>
      <w:lvlText w:val=""/>
      <w:lvlJc w:val="left"/>
    </w:lvl>
    <w:lvl w:ilvl="4" w:tplc="E800FA86">
      <w:start w:val="1"/>
      <w:numFmt w:val="bullet"/>
      <w:lvlText w:val=""/>
      <w:lvlJc w:val="left"/>
    </w:lvl>
    <w:lvl w:ilvl="5" w:tplc="8F96ECCE">
      <w:start w:val="1"/>
      <w:numFmt w:val="bullet"/>
      <w:lvlText w:val=""/>
      <w:lvlJc w:val="left"/>
    </w:lvl>
    <w:lvl w:ilvl="6" w:tplc="41547F48">
      <w:start w:val="1"/>
      <w:numFmt w:val="bullet"/>
      <w:lvlText w:val=""/>
      <w:lvlJc w:val="left"/>
    </w:lvl>
    <w:lvl w:ilvl="7" w:tplc="764CA2A8">
      <w:start w:val="1"/>
      <w:numFmt w:val="bullet"/>
      <w:lvlText w:val=""/>
      <w:lvlJc w:val="left"/>
    </w:lvl>
    <w:lvl w:ilvl="8" w:tplc="705635E0">
      <w:start w:val="1"/>
      <w:numFmt w:val="bullet"/>
      <w:lvlText w:val=""/>
      <w:lvlJc w:val="left"/>
    </w:lvl>
  </w:abstractNum>
  <w:abstractNum w:abstractNumId="40">
    <w:nsid w:val="00000029"/>
    <w:multiLevelType w:val="hybridMultilevel"/>
    <w:tmpl w:val="684A481A"/>
    <w:lvl w:ilvl="0" w:tplc="7382DD32">
      <w:start w:val="3"/>
      <w:numFmt w:val="decimal"/>
      <w:lvlText w:val="(%1)"/>
      <w:lvlJc w:val="left"/>
    </w:lvl>
    <w:lvl w:ilvl="1" w:tplc="7EB0C596">
      <w:start w:val="1"/>
      <w:numFmt w:val="bullet"/>
      <w:lvlText w:val=""/>
      <w:lvlJc w:val="left"/>
    </w:lvl>
    <w:lvl w:ilvl="2" w:tplc="90465B74">
      <w:start w:val="1"/>
      <w:numFmt w:val="bullet"/>
      <w:lvlText w:val=""/>
      <w:lvlJc w:val="left"/>
    </w:lvl>
    <w:lvl w:ilvl="3" w:tplc="07FEEB14">
      <w:start w:val="1"/>
      <w:numFmt w:val="bullet"/>
      <w:lvlText w:val=""/>
      <w:lvlJc w:val="left"/>
    </w:lvl>
    <w:lvl w:ilvl="4" w:tplc="EF2AA494">
      <w:start w:val="1"/>
      <w:numFmt w:val="bullet"/>
      <w:lvlText w:val=""/>
      <w:lvlJc w:val="left"/>
    </w:lvl>
    <w:lvl w:ilvl="5" w:tplc="3E280846">
      <w:start w:val="1"/>
      <w:numFmt w:val="bullet"/>
      <w:lvlText w:val=""/>
      <w:lvlJc w:val="left"/>
    </w:lvl>
    <w:lvl w:ilvl="6" w:tplc="A22866A6">
      <w:start w:val="1"/>
      <w:numFmt w:val="bullet"/>
      <w:lvlText w:val=""/>
      <w:lvlJc w:val="left"/>
    </w:lvl>
    <w:lvl w:ilvl="7" w:tplc="5D167CEC">
      <w:start w:val="1"/>
      <w:numFmt w:val="bullet"/>
      <w:lvlText w:val=""/>
      <w:lvlJc w:val="left"/>
    </w:lvl>
    <w:lvl w:ilvl="8" w:tplc="E48EDB4C">
      <w:start w:val="1"/>
      <w:numFmt w:val="bullet"/>
      <w:lvlText w:val=""/>
      <w:lvlJc w:val="left"/>
    </w:lvl>
  </w:abstractNum>
  <w:abstractNum w:abstractNumId="41">
    <w:nsid w:val="0000002A"/>
    <w:multiLevelType w:val="hybridMultilevel"/>
    <w:tmpl w:val="579478FE"/>
    <w:lvl w:ilvl="0" w:tplc="F4060A3C">
      <w:start w:val="1"/>
      <w:numFmt w:val="lowerLetter"/>
      <w:lvlText w:val="%1."/>
      <w:lvlJc w:val="left"/>
    </w:lvl>
    <w:lvl w:ilvl="1" w:tplc="F5A20DFE">
      <w:start w:val="1"/>
      <w:numFmt w:val="bullet"/>
      <w:lvlText w:val=""/>
      <w:lvlJc w:val="left"/>
    </w:lvl>
    <w:lvl w:ilvl="2" w:tplc="0952F206">
      <w:start w:val="1"/>
      <w:numFmt w:val="bullet"/>
      <w:lvlText w:val=""/>
      <w:lvlJc w:val="left"/>
    </w:lvl>
    <w:lvl w:ilvl="3" w:tplc="987439B2">
      <w:start w:val="1"/>
      <w:numFmt w:val="bullet"/>
      <w:lvlText w:val=""/>
      <w:lvlJc w:val="left"/>
    </w:lvl>
    <w:lvl w:ilvl="4" w:tplc="ED9278DA">
      <w:start w:val="1"/>
      <w:numFmt w:val="bullet"/>
      <w:lvlText w:val=""/>
      <w:lvlJc w:val="left"/>
    </w:lvl>
    <w:lvl w:ilvl="5" w:tplc="B27E0DAC">
      <w:start w:val="1"/>
      <w:numFmt w:val="bullet"/>
      <w:lvlText w:val=""/>
      <w:lvlJc w:val="left"/>
    </w:lvl>
    <w:lvl w:ilvl="6" w:tplc="FA52A520">
      <w:start w:val="1"/>
      <w:numFmt w:val="bullet"/>
      <w:lvlText w:val=""/>
      <w:lvlJc w:val="left"/>
    </w:lvl>
    <w:lvl w:ilvl="7" w:tplc="4D869F28">
      <w:start w:val="1"/>
      <w:numFmt w:val="bullet"/>
      <w:lvlText w:val=""/>
      <w:lvlJc w:val="left"/>
    </w:lvl>
    <w:lvl w:ilvl="8" w:tplc="6DC0D540">
      <w:start w:val="1"/>
      <w:numFmt w:val="bullet"/>
      <w:lvlText w:val=""/>
      <w:lvlJc w:val="left"/>
    </w:lvl>
  </w:abstractNum>
  <w:abstractNum w:abstractNumId="42">
    <w:nsid w:val="0000002B"/>
    <w:multiLevelType w:val="hybridMultilevel"/>
    <w:tmpl w:val="749ABB42"/>
    <w:lvl w:ilvl="0" w:tplc="0BCA9436">
      <w:start w:val="1"/>
      <w:numFmt w:val="decimal"/>
      <w:lvlText w:val="(%1)"/>
      <w:lvlJc w:val="left"/>
    </w:lvl>
    <w:lvl w:ilvl="1" w:tplc="52B8D214">
      <w:start w:val="1"/>
      <w:numFmt w:val="lowerLetter"/>
      <w:lvlText w:val="%2."/>
      <w:lvlJc w:val="left"/>
    </w:lvl>
    <w:lvl w:ilvl="2" w:tplc="EBA6EB12">
      <w:start w:val="1"/>
      <w:numFmt w:val="bullet"/>
      <w:lvlText w:val=""/>
      <w:lvlJc w:val="left"/>
    </w:lvl>
    <w:lvl w:ilvl="3" w:tplc="8E48CAAC">
      <w:start w:val="1"/>
      <w:numFmt w:val="bullet"/>
      <w:lvlText w:val=""/>
      <w:lvlJc w:val="left"/>
    </w:lvl>
    <w:lvl w:ilvl="4" w:tplc="AA1A1420">
      <w:start w:val="1"/>
      <w:numFmt w:val="bullet"/>
      <w:lvlText w:val=""/>
      <w:lvlJc w:val="left"/>
    </w:lvl>
    <w:lvl w:ilvl="5" w:tplc="95741A5E">
      <w:start w:val="1"/>
      <w:numFmt w:val="bullet"/>
      <w:lvlText w:val=""/>
      <w:lvlJc w:val="left"/>
    </w:lvl>
    <w:lvl w:ilvl="6" w:tplc="E63299C0">
      <w:start w:val="1"/>
      <w:numFmt w:val="bullet"/>
      <w:lvlText w:val=""/>
      <w:lvlJc w:val="left"/>
    </w:lvl>
    <w:lvl w:ilvl="7" w:tplc="F12E1AEE">
      <w:start w:val="1"/>
      <w:numFmt w:val="bullet"/>
      <w:lvlText w:val=""/>
      <w:lvlJc w:val="left"/>
    </w:lvl>
    <w:lvl w:ilvl="8" w:tplc="8C2CDC04">
      <w:start w:val="1"/>
      <w:numFmt w:val="bullet"/>
      <w:lvlText w:val=""/>
      <w:lvlJc w:val="left"/>
    </w:lvl>
  </w:abstractNum>
  <w:abstractNum w:abstractNumId="43">
    <w:nsid w:val="0000002C"/>
    <w:multiLevelType w:val="hybridMultilevel"/>
    <w:tmpl w:val="3DC240FA"/>
    <w:lvl w:ilvl="0" w:tplc="56A6932C">
      <w:start w:val="1"/>
      <w:numFmt w:val="decimal"/>
      <w:lvlText w:val="(%1)"/>
      <w:lvlJc w:val="left"/>
    </w:lvl>
    <w:lvl w:ilvl="1" w:tplc="6CDA53EA">
      <w:start w:val="1"/>
      <w:numFmt w:val="lowerLetter"/>
      <w:lvlText w:val="%2"/>
      <w:lvlJc w:val="left"/>
    </w:lvl>
    <w:lvl w:ilvl="2" w:tplc="AFAAB276">
      <w:start w:val="1"/>
      <w:numFmt w:val="bullet"/>
      <w:lvlText w:val=""/>
      <w:lvlJc w:val="left"/>
    </w:lvl>
    <w:lvl w:ilvl="3" w:tplc="0D98D6A2">
      <w:start w:val="1"/>
      <w:numFmt w:val="bullet"/>
      <w:lvlText w:val=""/>
      <w:lvlJc w:val="left"/>
    </w:lvl>
    <w:lvl w:ilvl="4" w:tplc="8DB617C2">
      <w:start w:val="1"/>
      <w:numFmt w:val="bullet"/>
      <w:lvlText w:val=""/>
      <w:lvlJc w:val="left"/>
    </w:lvl>
    <w:lvl w:ilvl="5" w:tplc="E128516C">
      <w:start w:val="1"/>
      <w:numFmt w:val="bullet"/>
      <w:lvlText w:val=""/>
      <w:lvlJc w:val="left"/>
    </w:lvl>
    <w:lvl w:ilvl="6" w:tplc="0EC870DA">
      <w:start w:val="1"/>
      <w:numFmt w:val="bullet"/>
      <w:lvlText w:val=""/>
      <w:lvlJc w:val="left"/>
    </w:lvl>
    <w:lvl w:ilvl="7" w:tplc="D220BFB4">
      <w:start w:val="1"/>
      <w:numFmt w:val="bullet"/>
      <w:lvlText w:val=""/>
      <w:lvlJc w:val="left"/>
    </w:lvl>
    <w:lvl w:ilvl="8" w:tplc="1480EE9E">
      <w:start w:val="1"/>
      <w:numFmt w:val="bullet"/>
      <w:lvlText w:val=""/>
      <w:lvlJc w:val="left"/>
    </w:lvl>
  </w:abstractNum>
  <w:abstractNum w:abstractNumId="44">
    <w:nsid w:val="0000002D"/>
    <w:multiLevelType w:val="hybridMultilevel"/>
    <w:tmpl w:val="1BA026FA"/>
    <w:lvl w:ilvl="0" w:tplc="7BB41A5E">
      <w:start w:val="6"/>
      <w:numFmt w:val="decimal"/>
      <w:lvlText w:val="(%1)"/>
      <w:lvlJc w:val="left"/>
    </w:lvl>
    <w:lvl w:ilvl="1" w:tplc="054A567E">
      <w:start w:val="1"/>
      <w:numFmt w:val="bullet"/>
      <w:lvlText w:val=""/>
      <w:lvlJc w:val="left"/>
    </w:lvl>
    <w:lvl w:ilvl="2" w:tplc="B518D0C6">
      <w:start w:val="1"/>
      <w:numFmt w:val="bullet"/>
      <w:lvlText w:val=""/>
      <w:lvlJc w:val="left"/>
    </w:lvl>
    <w:lvl w:ilvl="3" w:tplc="B9CE92AC">
      <w:start w:val="1"/>
      <w:numFmt w:val="bullet"/>
      <w:lvlText w:val=""/>
      <w:lvlJc w:val="left"/>
    </w:lvl>
    <w:lvl w:ilvl="4" w:tplc="6710578C">
      <w:start w:val="1"/>
      <w:numFmt w:val="bullet"/>
      <w:lvlText w:val=""/>
      <w:lvlJc w:val="left"/>
    </w:lvl>
    <w:lvl w:ilvl="5" w:tplc="2A881BB2">
      <w:start w:val="1"/>
      <w:numFmt w:val="bullet"/>
      <w:lvlText w:val=""/>
      <w:lvlJc w:val="left"/>
    </w:lvl>
    <w:lvl w:ilvl="6" w:tplc="D454367E">
      <w:start w:val="1"/>
      <w:numFmt w:val="bullet"/>
      <w:lvlText w:val=""/>
      <w:lvlJc w:val="left"/>
    </w:lvl>
    <w:lvl w:ilvl="7" w:tplc="F0C66CDA">
      <w:start w:val="1"/>
      <w:numFmt w:val="bullet"/>
      <w:lvlText w:val=""/>
      <w:lvlJc w:val="left"/>
    </w:lvl>
    <w:lvl w:ilvl="8" w:tplc="8056FE36">
      <w:start w:val="1"/>
      <w:numFmt w:val="bullet"/>
      <w:lvlText w:val=""/>
      <w:lvlJc w:val="left"/>
    </w:lvl>
  </w:abstractNum>
  <w:abstractNum w:abstractNumId="45">
    <w:nsid w:val="0000002E"/>
    <w:multiLevelType w:val="hybridMultilevel"/>
    <w:tmpl w:val="79A1DEAA"/>
    <w:lvl w:ilvl="0" w:tplc="28DA7786">
      <w:numFmt w:val="lowerLetter"/>
      <w:lvlText w:val="(%1)"/>
      <w:lvlJc w:val="left"/>
    </w:lvl>
    <w:lvl w:ilvl="1" w:tplc="C220C5F8">
      <w:start w:val="1"/>
      <w:numFmt w:val="bullet"/>
      <w:lvlText w:val=""/>
      <w:lvlJc w:val="left"/>
    </w:lvl>
    <w:lvl w:ilvl="2" w:tplc="75E67AEA">
      <w:start w:val="1"/>
      <w:numFmt w:val="bullet"/>
      <w:lvlText w:val=""/>
      <w:lvlJc w:val="left"/>
    </w:lvl>
    <w:lvl w:ilvl="3" w:tplc="FA38CB6A">
      <w:start w:val="1"/>
      <w:numFmt w:val="bullet"/>
      <w:lvlText w:val=""/>
      <w:lvlJc w:val="left"/>
    </w:lvl>
    <w:lvl w:ilvl="4" w:tplc="35F2D168">
      <w:start w:val="1"/>
      <w:numFmt w:val="bullet"/>
      <w:lvlText w:val=""/>
      <w:lvlJc w:val="left"/>
    </w:lvl>
    <w:lvl w:ilvl="5" w:tplc="1624E116">
      <w:start w:val="1"/>
      <w:numFmt w:val="bullet"/>
      <w:lvlText w:val=""/>
      <w:lvlJc w:val="left"/>
    </w:lvl>
    <w:lvl w:ilvl="6" w:tplc="8ED02846">
      <w:start w:val="1"/>
      <w:numFmt w:val="bullet"/>
      <w:lvlText w:val=""/>
      <w:lvlJc w:val="left"/>
    </w:lvl>
    <w:lvl w:ilvl="7" w:tplc="5F141226">
      <w:start w:val="1"/>
      <w:numFmt w:val="bullet"/>
      <w:lvlText w:val=""/>
      <w:lvlJc w:val="left"/>
    </w:lvl>
    <w:lvl w:ilvl="8" w:tplc="939E94A0">
      <w:start w:val="1"/>
      <w:numFmt w:val="bullet"/>
      <w:lvlText w:val=""/>
      <w:lvlJc w:val="left"/>
    </w:lvl>
  </w:abstractNum>
  <w:abstractNum w:abstractNumId="46">
    <w:nsid w:val="0000002F"/>
    <w:multiLevelType w:val="hybridMultilevel"/>
    <w:tmpl w:val="75C6C33A"/>
    <w:lvl w:ilvl="0" w:tplc="35B0F038">
      <w:start w:val="2"/>
      <w:numFmt w:val="decimal"/>
      <w:lvlText w:val="(%1)"/>
      <w:lvlJc w:val="left"/>
    </w:lvl>
    <w:lvl w:ilvl="1" w:tplc="2E8065B6">
      <w:start w:val="1"/>
      <w:numFmt w:val="bullet"/>
      <w:lvlText w:val=""/>
      <w:lvlJc w:val="left"/>
    </w:lvl>
    <w:lvl w:ilvl="2" w:tplc="8B548736">
      <w:start w:val="1"/>
      <w:numFmt w:val="bullet"/>
      <w:lvlText w:val=""/>
      <w:lvlJc w:val="left"/>
    </w:lvl>
    <w:lvl w:ilvl="3" w:tplc="837E2296">
      <w:start w:val="1"/>
      <w:numFmt w:val="bullet"/>
      <w:lvlText w:val=""/>
      <w:lvlJc w:val="left"/>
    </w:lvl>
    <w:lvl w:ilvl="4" w:tplc="35985F38">
      <w:start w:val="1"/>
      <w:numFmt w:val="bullet"/>
      <w:lvlText w:val=""/>
      <w:lvlJc w:val="left"/>
    </w:lvl>
    <w:lvl w:ilvl="5" w:tplc="7354CE44">
      <w:start w:val="1"/>
      <w:numFmt w:val="bullet"/>
      <w:lvlText w:val=""/>
      <w:lvlJc w:val="left"/>
    </w:lvl>
    <w:lvl w:ilvl="6" w:tplc="A0AECE84">
      <w:start w:val="1"/>
      <w:numFmt w:val="bullet"/>
      <w:lvlText w:val=""/>
      <w:lvlJc w:val="left"/>
    </w:lvl>
    <w:lvl w:ilvl="7" w:tplc="1446144A">
      <w:start w:val="1"/>
      <w:numFmt w:val="bullet"/>
      <w:lvlText w:val=""/>
      <w:lvlJc w:val="left"/>
    </w:lvl>
    <w:lvl w:ilvl="8" w:tplc="C3901B1A">
      <w:start w:val="1"/>
      <w:numFmt w:val="bullet"/>
      <w:lvlText w:val=""/>
      <w:lvlJc w:val="left"/>
    </w:lvl>
  </w:abstractNum>
  <w:abstractNum w:abstractNumId="47">
    <w:nsid w:val="00000030"/>
    <w:multiLevelType w:val="hybridMultilevel"/>
    <w:tmpl w:val="12E685FA"/>
    <w:lvl w:ilvl="0" w:tplc="16620BDA">
      <w:start w:val="1"/>
      <w:numFmt w:val="decimal"/>
      <w:lvlText w:val="(%1)"/>
      <w:lvlJc w:val="left"/>
    </w:lvl>
    <w:lvl w:ilvl="1" w:tplc="13B4684E">
      <w:start w:val="1"/>
      <w:numFmt w:val="bullet"/>
      <w:lvlText w:val=""/>
      <w:lvlJc w:val="left"/>
    </w:lvl>
    <w:lvl w:ilvl="2" w:tplc="EF80BFDC">
      <w:start w:val="1"/>
      <w:numFmt w:val="bullet"/>
      <w:lvlText w:val=""/>
      <w:lvlJc w:val="left"/>
    </w:lvl>
    <w:lvl w:ilvl="3" w:tplc="F754E5C6">
      <w:start w:val="1"/>
      <w:numFmt w:val="bullet"/>
      <w:lvlText w:val=""/>
      <w:lvlJc w:val="left"/>
    </w:lvl>
    <w:lvl w:ilvl="4" w:tplc="6658CDB8">
      <w:start w:val="1"/>
      <w:numFmt w:val="bullet"/>
      <w:lvlText w:val=""/>
      <w:lvlJc w:val="left"/>
    </w:lvl>
    <w:lvl w:ilvl="5" w:tplc="BB54354A">
      <w:start w:val="1"/>
      <w:numFmt w:val="bullet"/>
      <w:lvlText w:val=""/>
      <w:lvlJc w:val="left"/>
    </w:lvl>
    <w:lvl w:ilvl="6" w:tplc="9E36F4AC">
      <w:start w:val="1"/>
      <w:numFmt w:val="bullet"/>
      <w:lvlText w:val=""/>
      <w:lvlJc w:val="left"/>
    </w:lvl>
    <w:lvl w:ilvl="7" w:tplc="F79A89C8">
      <w:start w:val="1"/>
      <w:numFmt w:val="bullet"/>
      <w:lvlText w:val=""/>
      <w:lvlJc w:val="left"/>
    </w:lvl>
    <w:lvl w:ilvl="8" w:tplc="496C12AA">
      <w:start w:val="1"/>
      <w:numFmt w:val="bullet"/>
      <w:lvlText w:val=""/>
      <w:lvlJc w:val="left"/>
    </w:lvl>
  </w:abstractNum>
  <w:abstractNum w:abstractNumId="48">
    <w:nsid w:val="00000031"/>
    <w:multiLevelType w:val="hybridMultilevel"/>
    <w:tmpl w:val="70C6A528"/>
    <w:lvl w:ilvl="0" w:tplc="1C36940E">
      <w:start w:val="1"/>
      <w:numFmt w:val="decimal"/>
      <w:lvlText w:val="(%1)"/>
      <w:lvlJc w:val="left"/>
    </w:lvl>
    <w:lvl w:ilvl="1" w:tplc="62746226">
      <w:start w:val="1"/>
      <w:numFmt w:val="bullet"/>
      <w:lvlText w:val=""/>
      <w:lvlJc w:val="left"/>
    </w:lvl>
    <w:lvl w:ilvl="2" w:tplc="C2165B48">
      <w:start w:val="1"/>
      <w:numFmt w:val="bullet"/>
      <w:lvlText w:val=""/>
      <w:lvlJc w:val="left"/>
    </w:lvl>
    <w:lvl w:ilvl="3" w:tplc="2F7ADD10">
      <w:start w:val="1"/>
      <w:numFmt w:val="bullet"/>
      <w:lvlText w:val=""/>
      <w:lvlJc w:val="left"/>
    </w:lvl>
    <w:lvl w:ilvl="4" w:tplc="63FE8D58">
      <w:start w:val="1"/>
      <w:numFmt w:val="bullet"/>
      <w:lvlText w:val=""/>
      <w:lvlJc w:val="left"/>
    </w:lvl>
    <w:lvl w:ilvl="5" w:tplc="00D65178">
      <w:start w:val="1"/>
      <w:numFmt w:val="bullet"/>
      <w:lvlText w:val=""/>
      <w:lvlJc w:val="left"/>
    </w:lvl>
    <w:lvl w:ilvl="6" w:tplc="E4F402C6">
      <w:start w:val="1"/>
      <w:numFmt w:val="bullet"/>
      <w:lvlText w:val=""/>
      <w:lvlJc w:val="left"/>
    </w:lvl>
    <w:lvl w:ilvl="7" w:tplc="DAACAE28">
      <w:start w:val="1"/>
      <w:numFmt w:val="bullet"/>
      <w:lvlText w:val=""/>
      <w:lvlJc w:val="left"/>
    </w:lvl>
    <w:lvl w:ilvl="8" w:tplc="C7A8F426">
      <w:start w:val="1"/>
      <w:numFmt w:val="bullet"/>
      <w:lvlText w:val=""/>
      <w:lvlJc w:val="left"/>
    </w:lvl>
  </w:abstractNum>
  <w:abstractNum w:abstractNumId="49">
    <w:nsid w:val="00000032"/>
    <w:multiLevelType w:val="hybridMultilevel"/>
    <w:tmpl w:val="520EEDD0"/>
    <w:lvl w:ilvl="0" w:tplc="AF1A1E6A">
      <w:start w:val="4"/>
      <w:numFmt w:val="decimal"/>
      <w:lvlText w:val="(%1)"/>
      <w:lvlJc w:val="left"/>
    </w:lvl>
    <w:lvl w:ilvl="1" w:tplc="1562B2B4">
      <w:start w:val="1"/>
      <w:numFmt w:val="decimal"/>
      <w:lvlText w:val="%2"/>
      <w:lvlJc w:val="left"/>
    </w:lvl>
    <w:lvl w:ilvl="2" w:tplc="2408C08A">
      <w:start w:val="1"/>
      <w:numFmt w:val="bullet"/>
      <w:lvlText w:val=""/>
      <w:lvlJc w:val="left"/>
    </w:lvl>
    <w:lvl w:ilvl="3" w:tplc="2A486FD0">
      <w:start w:val="1"/>
      <w:numFmt w:val="bullet"/>
      <w:lvlText w:val=""/>
      <w:lvlJc w:val="left"/>
    </w:lvl>
    <w:lvl w:ilvl="4" w:tplc="07EEA21A">
      <w:start w:val="1"/>
      <w:numFmt w:val="bullet"/>
      <w:lvlText w:val=""/>
      <w:lvlJc w:val="left"/>
    </w:lvl>
    <w:lvl w:ilvl="5" w:tplc="708294FE">
      <w:start w:val="1"/>
      <w:numFmt w:val="bullet"/>
      <w:lvlText w:val=""/>
      <w:lvlJc w:val="left"/>
    </w:lvl>
    <w:lvl w:ilvl="6" w:tplc="3B1E37E4">
      <w:start w:val="1"/>
      <w:numFmt w:val="bullet"/>
      <w:lvlText w:val=""/>
      <w:lvlJc w:val="left"/>
    </w:lvl>
    <w:lvl w:ilvl="7" w:tplc="ACE8BBF8">
      <w:start w:val="1"/>
      <w:numFmt w:val="bullet"/>
      <w:lvlText w:val=""/>
      <w:lvlJc w:val="left"/>
    </w:lvl>
    <w:lvl w:ilvl="8" w:tplc="ADA06CD2">
      <w:start w:val="1"/>
      <w:numFmt w:val="bullet"/>
      <w:lvlText w:val=""/>
      <w:lvlJc w:val="left"/>
    </w:lvl>
  </w:abstractNum>
  <w:abstractNum w:abstractNumId="50">
    <w:nsid w:val="00000033"/>
    <w:multiLevelType w:val="hybridMultilevel"/>
    <w:tmpl w:val="374A3FE6"/>
    <w:lvl w:ilvl="0" w:tplc="A496839A">
      <w:start w:val="1"/>
      <w:numFmt w:val="decimal"/>
      <w:lvlText w:val="(%1)."/>
      <w:lvlJc w:val="left"/>
    </w:lvl>
    <w:lvl w:ilvl="1" w:tplc="3E92DEDC">
      <w:start w:val="1"/>
      <w:numFmt w:val="decimal"/>
      <w:lvlText w:val="(%2)"/>
      <w:lvlJc w:val="left"/>
    </w:lvl>
    <w:lvl w:ilvl="2" w:tplc="3D16CBD4">
      <w:start w:val="1"/>
      <w:numFmt w:val="bullet"/>
      <w:lvlText w:val=""/>
      <w:lvlJc w:val="left"/>
    </w:lvl>
    <w:lvl w:ilvl="3" w:tplc="32487626">
      <w:start w:val="1"/>
      <w:numFmt w:val="bullet"/>
      <w:lvlText w:val=""/>
      <w:lvlJc w:val="left"/>
    </w:lvl>
    <w:lvl w:ilvl="4" w:tplc="125EEF20">
      <w:start w:val="1"/>
      <w:numFmt w:val="bullet"/>
      <w:lvlText w:val=""/>
      <w:lvlJc w:val="left"/>
    </w:lvl>
    <w:lvl w:ilvl="5" w:tplc="2A0A27A6">
      <w:start w:val="1"/>
      <w:numFmt w:val="bullet"/>
      <w:lvlText w:val=""/>
      <w:lvlJc w:val="left"/>
    </w:lvl>
    <w:lvl w:ilvl="6" w:tplc="7E249834">
      <w:start w:val="1"/>
      <w:numFmt w:val="bullet"/>
      <w:lvlText w:val=""/>
      <w:lvlJc w:val="left"/>
    </w:lvl>
    <w:lvl w:ilvl="7" w:tplc="8E54C322">
      <w:start w:val="1"/>
      <w:numFmt w:val="bullet"/>
      <w:lvlText w:val=""/>
      <w:lvlJc w:val="left"/>
    </w:lvl>
    <w:lvl w:ilvl="8" w:tplc="6082D1A0">
      <w:start w:val="1"/>
      <w:numFmt w:val="bullet"/>
      <w:lvlText w:val=""/>
      <w:lvlJc w:val="left"/>
    </w:lvl>
  </w:abstractNum>
  <w:abstractNum w:abstractNumId="51">
    <w:nsid w:val="00000034"/>
    <w:multiLevelType w:val="hybridMultilevel"/>
    <w:tmpl w:val="4F4EF004"/>
    <w:lvl w:ilvl="0" w:tplc="3A0ADF28">
      <w:start w:val="1"/>
      <w:numFmt w:val="decimal"/>
      <w:lvlText w:val="(%1)"/>
      <w:lvlJc w:val="left"/>
    </w:lvl>
    <w:lvl w:ilvl="1" w:tplc="A3E2B61E">
      <w:start w:val="1"/>
      <w:numFmt w:val="bullet"/>
      <w:lvlText w:val=""/>
      <w:lvlJc w:val="left"/>
    </w:lvl>
    <w:lvl w:ilvl="2" w:tplc="2E6A0CCA">
      <w:start w:val="1"/>
      <w:numFmt w:val="bullet"/>
      <w:lvlText w:val=""/>
      <w:lvlJc w:val="left"/>
    </w:lvl>
    <w:lvl w:ilvl="3" w:tplc="FB5E09DA">
      <w:start w:val="1"/>
      <w:numFmt w:val="bullet"/>
      <w:lvlText w:val=""/>
      <w:lvlJc w:val="left"/>
    </w:lvl>
    <w:lvl w:ilvl="4" w:tplc="62664C72">
      <w:start w:val="1"/>
      <w:numFmt w:val="bullet"/>
      <w:lvlText w:val=""/>
      <w:lvlJc w:val="left"/>
    </w:lvl>
    <w:lvl w:ilvl="5" w:tplc="2ACC5BEA">
      <w:start w:val="1"/>
      <w:numFmt w:val="bullet"/>
      <w:lvlText w:val=""/>
      <w:lvlJc w:val="left"/>
    </w:lvl>
    <w:lvl w:ilvl="6" w:tplc="8FE48BDA">
      <w:start w:val="1"/>
      <w:numFmt w:val="bullet"/>
      <w:lvlText w:val=""/>
      <w:lvlJc w:val="left"/>
    </w:lvl>
    <w:lvl w:ilvl="7" w:tplc="A4D62A36">
      <w:start w:val="1"/>
      <w:numFmt w:val="bullet"/>
      <w:lvlText w:val=""/>
      <w:lvlJc w:val="left"/>
    </w:lvl>
    <w:lvl w:ilvl="8" w:tplc="B1B4B71E">
      <w:start w:val="1"/>
      <w:numFmt w:val="bullet"/>
      <w:lvlText w:val=""/>
      <w:lvlJc w:val="left"/>
    </w:lvl>
  </w:abstractNum>
  <w:abstractNum w:abstractNumId="52">
    <w:nsid w:val="00000035"/>
    <w:multiLevelType w:val="hybridMultilevel"/>
    <w:tmpl w:val="23F9C13C"/>
    <w:lvl w:ilvl="0" w:tplc="D3A881CE">
      <w:start w:val="1"/>
      <w:numFmt w:val="decimal"/>
      <w:lvlText w:val="(%1)"/>
      <w:lvlJc w:val="left"/>
    </w:lvl>
    <w:lvl w:ilvl="1" w:tplc="33B899BA">
      <w:start w:val="1"/>
      <w:numFmt w:val="bullet"/>
      <w:lvlText w:val=""/>
      <w:lvlJc w:val="left"/>
    </w:lvl>
    <w:lvl w:ilvl="2" w:tplc="E9C49BA2">
      <w:start w:val="1"/>
      <w:numFmt w:val="bullet"/>
      <w:lvlText w:val=""/>
      <w:lvlJc w:val="left"/>
    </w:lvl>
    <w:lvl w:ilvl="3" w:tplc="0830972A">
      <w:start w:val="1"/>
      <w:numFmt w:val="bullet"/>
      <w:lvlText w:val=""/>
      <w:lvlJc w:val="left"/>
    </w:lvl>
    <w:lvl w:ilvl="4" w:tplc="D562C0B2">
      <w:start w:val="1"/>
      <w:numFmt w:val="bullet"/>
      <w:lvlText w:val=""/>
      <w:lvlJc w:val="left"/>
    </w:lvl>
    <w:lvl w:ilvl="5" w:tplc="00C01EE4">
      <w:start w:val="1"/>
      <w:numFmt w:val="bullet"/>
      <w:lvlText w:val=""/>
      <w:lvlJc w:val="left"/>
    </w:lvl>
    <w:lvl w:ilvl="6" w:tplc="750818F0">
      <w:start w:val="1"/>
      <w:numFmt w:val="bullet"/>
      <w:lvlText w:val=""/>
      <w:lvlJc w:val="left"/>
    </w:lvl>
    <w:lvl w:ilvl="7" w:tplc="1FF8C184">
      <w:start w:val="1"/>
      <w:numFmt w:val="bullet"/>
      <w:lvlText w:val=""/>
      <w:lvlJc w:val="left"/>
    </w:lvl>
    <w:lvl w:ilvl="8" w:tplc="5CA45FD8">
      <w:start w:val="1"/>
      <w:numFmt w:val="bullet"/>
      <w:lvlText w:val=""/>
      <w:lvlJc w:val="left"/>
    </w:lvl>
  </w:abstractNum>
  <w:abstractNum w:abstractNumId="53">
    <w:nsid w:val="00000036"/>
    <w:multiLevelType w:val="hybridMultilevel"/>
    <w:tmpl w:val="649BB77C"/>
    <w:lvl w:ilvl="0" w:tplc="AC48CB8A">
      <w:start w:val="5"/>
      <w:numFmt w:val="decimal"/>
      <w:lvlText w:val="(%1)"/>
      <w:lvlJc w:val="left"/>
    </w:lvl>
    <w:lvl w:ilvl="1" w:tplc="0AFEF236">
      <w:start w:val="1"/>
      <w:numFmt w:val="bullet"/>
      <w:lvlText w:val=""/>
      <w:lvlJc w:val="left"/>
    </w:lvl>
    <w:lvl w:ilvl="2" w:tplc="9D30D46C">
      <w:start w:val="1"/>
      <w:numFmt w:val="bullet"/>
      <w:lvlText w:val=""/>
      <w:lvlJc w:val="left"/>
    </w:lvl>
    <w:lvl w:ilvl="3" w:tplc="F0AED6C0">
      <w:start w:val="1"/>
      <w:numFmt w:val="bullet"/>
      <w:lvlText w:val=""/>
      <w:lvlJc w:val="left"/>
    </w:lvl>
    <w:lvl w:ilvl="4" w:tplc="2C644BC6">
      <w:start w:val="1"/>
      <w:numFmt w:val="bullet"/>
      <w:lvlText w:val=""/>
      <w:lvlJc w:val="left"/>
    </w:lvl>
    <w:lvl w:ilvl="5" w:tplc="64FA26F8">
      <w:start w:val="1"/>
      <w:numFmt w:val="bullet"/>
      <w:lvlText w:val=""/>
      <w:lvlJc w:val="left"/>
    </w:lvl>
    <w:lvl w:ilvl="6" w:tplc="601C8CC2">
      <w:start w:val="1"/>
      <w:numFmt w:val="bullet"/>
      <w:lvlText w:val=""/>
      <w:lvlJc w:val="left"/>
    </w:lvl>
    <w:lvl w:ilvl="7" w:tplc="8950468C">
      <w:start w:val="1"/>
      <w:numFmt w:val="bullet"/>
      <w:lvlText w:val=""/>
      <w:lvlJc w:val="left"/>
    </w:lvl>
    <w:lvl w:ilvl="8" w:tplc="FE28CBF8">
      <w:start w:val="1"/>
      <w:numFmt w:val="bullet"/>
      <w:lvlText w:val=""/>
      <w:lvlJc w:val="left"/>
    </w:lvl>
  </w:abstractNum>
  <w:abstractNum w:abstractNumId="54">
    <w:nsid w:val="00000037"/>
    <w:multiLevelType w:val="hybridMultilevel"/>
    <w:tmpl w:val="275AC794"/>
    <w:lvl w:ilvl="0" w:tplc="E4F8940E">
      <w:start w:val="1"/>
      <w:numFmt w:val="lowerLetter"/>
      <w:lvlText w:val="(%1)"/>
      <w:lvlJc w:val="left"/>
    </w:lvl>
    <w:lvl w:ilvl="1" w:tplc="6E5893B4">
      <w:start w:val="1"/>
      <w:numFmt w:val="bullet"/>
      <w:lvlText w:val=""/>
      <w:lvlJc w:val="left"/>
    </w:lvl>
    <w:lvl w:ilvl="2" w:tplc="05922F36">
      <w:start w:val="1"/>
      <w:numFmt w:val="bullet"/>
      <w:lvlText w:val=""/>
      <w:lvlJc w:val="left"/>
    </w:lvl>
    <w:lvl w:ilvl="3" w:tplc="8BE2C41A">
      <w:start w:val="1"/>
      <w:numFmt w:val="bullet"/>
      <w:lvlText w:val=""/>
      <w:lvlJc w:val="left"/>
    </w:lvl>
    <w:lvl w:ilvl="4" w:tplc="9A9E08DA">
      <w:start w:val="1"/>
      <w:numFmt w:val="bullet"/>
      <w:lvlText w:val=""/>
      <w:lvlJc w:val="left"/>
    </w:lvl>
    <w:lvl w:ilvl="5" w:tplc="02586238">
      <w:start w:val="1"/>
      <w:numFmt w:val="bullet"/>
      <w:lvlText w:val=""/>
      <w:lvlJc w:val="left"/>
    </w:lvl>
    <w:lvl w:ilvl="6" w:tplc="839C8098">
      <w:start w:val="1"/>
      <w:numFmt w:val="bullet"/>
      <w:lvlText w:val=""/>
      <w:lvlJc w:val="left"/>
    </w:lvl>
    <w:lvl w:ilvl="7" w:tplc="D63C7064">
      <w:start w:val="1"/>
      <w:numFmt w:val="bullet"/>
      <w:lvlText w:val=""/>
      <w:lvlJc w:val="left"/>
    </w:lvl>
    <w:lvl w:ilvl="8" w:tplc="49328300">
      <w:start w:val="1"/>
      <w:numFmt w:val="bullet"/>
      <w:lvlText w:val=""/>
      <w:lvlJc w:val="left"/>
    </w:lvl>
  </w:abstractNum>
  <w:abstractNum w:abstractNumId="55">
    <w:nsid w:val="00000038"/>
    <w:multiLevelType w:val="hybridMultilevel"/>
    <w:tmpl w:val="39386574"/>
    <w:lvl w:ilvl="0" w:tplc="B4862776">
      <w:start w:val="8"/>
      <w:numFmt w:val="lowerLetter"/>
      <w:lvlText w:val="(%1)"/>
      <w:lvlJc w:val="left"/>
    </w:lvl>
    <w:lvl w:ilvl="1" w:tplc="57B29E56">
      <w:start w:val="1"/>
      <w:numFmt w:val="bullet"/>
      <w:lvlText w:val=""/>
      <w:lvlJc w:val="left"/>
    </w:lvl>
    <w:lvl w:ilvl="2" w:tplc="F3B8A52E">
      <w:start w:val="1"/>
      <w:numFmt w:val="bullet"/>
      <w:lvlText w:val=""/>
      <w:lvlJc w:val="left"/>
    </w:lvl>
    <w:lvl w:ilvl="3" w:tplc="84FA04A0">
      <w:start w:val="1"/>
      <w:numFmt w:val="bullet"/>
      <w:lvlText w:val=""/>
      <w:lvlJc w:val="left"/>
    </w:lvl>
    <w:lvl w:ilvl="4" w:tplc="C39231B0">
      <w:start w:val="1"/>
      <w:numFmt w:val="bullet"/>
      <w:lvlText w:val=""/>
      <w:lvlJc w:val="left"/>
    </w:lvl>
    <w:lvl w:ilvl="5" w:tplc="94E8317C">
      <w:start w:val="1"/>
      <w:numFmt w:val="bullet"/>
      <w:lvlText w:val=""/>
      <w:lvlJc w:val="left"/>
    </w:lvl>
    <w:lvl w:ilvl="6" w:tplc="C7BE566C">
      <w:start w:val="1"/>
      <w:numFmt w:val="bullet"/>
      <w:lvlText w:val=""/>
      <w:lvlJc w:val="left"/>
    </w:lvl>
    <w:lvl w:ilvl="7" w:tplc="FB6858B4">
      <w:start w:val="1"/>
      <w:numFmt w:val="bullet"/>
      <w:lvlText w:val=""/>
      <w:lvlJc w:val="left"/>
    </w:lvl>
    <w:lvl w:ilvl="8" w:tplc="4C7A44E0">
      <w:start w:val="1"/>
      <w:numFmt w:val="bullet"/>
      <w:lvlText w:val=""/>
      <w:lvlJc w:val="left"/>
    </w:lvl>
  </w:abstractNum>
  <w:abstractNum w:abstractNumId="56">
    <w:nsid w:val="00000039"/>
    <w:multiLevelType w:val="hybridMultilevel"/>
    <w:tmpl w:val="1CF10FD8"/>
    <w:lvl w:ilvl="0" w:tplc="B414EAFC">
      <w:start w:val="1"/>
      <w:numFmt w:val="decimal"/>
      <w:lvlText w:val="(%1)"/>
      <w:lvlJc w:val="left"/>
    </w:lvl>
    <w:lvl w:ilvl="1" w:tplc="66CE514A">
      <w:start w:val="1"/>
      <w:numFmt w:val="bullet"/>
      <w:lvlText w:val=""/>
      <w:lvlJc w:val="left"/>
    </w:lvl>
    <w:lvl w:ilvl="2" w:tplc="F8C8AFDA">
      <w:start w:val="1"/>
      <w:numFmt w:val="bullet"/>
      <w:lvlText w:val=""/>
      <w:lvlJc w:val="left"/>
    </w:lvl>
    <w:lvl w:ilvl="3" w:tplc="B3740712">
      <w:start w:val="1"/>
      <w:numFmt w:val="bullet"/>
      <w:lvlText w:val=""/>
      <w:lvlJc w:val="left"/>
    </w:lvl>
    <w:lvl w:ilvl="4" w:tplc="79DA3F6C">
      <w:start w:val="1"/>
      <w:numFmt w:val="bullet"/>
      <w:lvlText w:val=""/>
      <w:lvlJc w:val="left"/>
    </w:lvl>
    <w:lvl w:ilvl="5" w:tplc="74F67050">
      <w:start w:val="1"/>
      <w:numFmt w:val="bullet"/>
      <w:lvlText w:val=""/>
      <w:lvlJc w:val="left"/>
    </w:lvl>
    <w:lvl w:ilvl="6" w:tplc="18C6E222">
      <w:start w:val="1"/>
      <w:numFmt w:val="bullet"/>
      <w:lvlText w:val=""/>
      <w:lvlJc w:val="left"/>
    </w:lvl>
    <w:lvl w:ilvl="7" w:tplc="C55A8BB2">
      <w:start w:val="1"/>
      <w:numFmt w:val="bullet"/>
      <w:lvlText w:val=""/>
      <w:lvlJc w:val="left"/>
    </w:lvl>
    <w:lvl w:ilvl="8" w:tplc="A986F5DE">
      <w:start w:val="1"/>
      <w:numFmt w:val="bullet"/>
      <w:lvlText w:val=""/>
      <w:lvlJc w:val="left"/>
    </w:lvl>
  </w:abstractNum>
  <w:abstractNum w:abstractNumId="57">
    <w:nsid w:val="7170206F"/>
    <w:multiLevelType w:val="hybridMultilevel"/>
    <w:tmpl w:val="2962EFEE"/>
    <w:lvl w:ilvl="0" w:tplc="AB38275A">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46"/>
    <w:rsid w:val="00042CF3"/>
    <w:rsid w:val="00046F9E"/>
    <w:rsid w:val="000B37E2"/>
    <w:rsid w:val="000C1DB5"/>
    <w:rsid w:val="000D3689"/>
    <w:rsid w:val="00131EE7"/>
    <w:rsid w:val="00146E5A"/>
    <w:rsid w:val="001B75AE"/>
    <w:rsid w:val="002575BE"/>
    <w:rsid w:val="00261ADA"/>
    <w:rsid w:val="003061E6"/>
    <w:rsid w:val="003204EB"/>
    <w:rsid w:val="00393C13"/>
    <w:rsid w:val="004043CA"/>
    <w:rsid w:val="00422419"/>
    <w:rsid w:val="004B657F"/>
    <w:rsid w:val="004C04C7"/>
    <w:rsid w:val="004E0610"/>
    <w:rsid w:val="00501A4C"/>
    <w:rsid w:val="00524CCF"/>
    <w:rsid w:val="00553E86"/>
    <w:rsid w:val="00563CAE"/>
    <w:rsid w:val="00565F2F"/>
    <w:rsid w:val="005C2989"/>
    <w:rsid w:val="0065650A"/>
    <w:rsid w:val="006F4F9D"/>
    <w:rsid w:val="007934DA"/>
    <w:rsid w:val="0080463B"/>
    <w:rsid w:val="00846850"/>
    <w:rsid w:val="00880C46"/>
    <w:rsid w:val="008E266C"/>
    <w:rsid w:val="00905BDE"/>
    <w:rsid w:val="009D29D5"/>
    <w:rsid w:val="00A001D1"/>
    <w:rsid w:val="00A300DE"/>
    <w:rsid w:val="00A41323"/>
    <w:rsid w:val="00A6313A"/>
    <w:rsid w:val="00A72674"/>
    <w:rsid w:val="00A8140B"/>
    <w:rsid w:val="00AA03AB"/>
    <w:rsid w:val="00AB6E3E"/>
    <w:rsid w:val="00AC6723"/>
    <w:rsid w:val="00C61713"/>
    <w:rsid w:val="00C752CC"/>
    <w:rsid w:val="00C8166C"/>
    <w:rsid w:val="00CA4036"/>
    <w:rsid w:val="00D474F0"/>
    <w:rsid w:val="00DF0664"/>
    <w:rsid w:val="00E01F5C"/>
    <w:rsid w:val="00E8405E"/>
    <w:rsid w:val="00EA35D0"/>
    <w:rsid w:val="00F06606"/>
    <w:rsid w:val="00F47B73"/>
    <w:rsid w:val="00FA4646"/>
    <w:rsid w:val="00FC5E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6A4D42-41A9-4306-A614-34047EB2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06"/>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501A4C"/>
    <w:pPr>
      <w:tabs>
        <w:tab w:val="center" w:pos="4703"/>
        <w:tab w:val="right" w:pos="9406"/>
      </w:tabs>
    </w:pPr>
    <w:rPr>
      <w:rFonts w:ascii="Times New Roman" w:eastAsia="Times New Roman" w:hAnsi="Times New Roman" w:cs="Times New Roman"/>
    </w:rPr>
  </w:style>
  <w:style w:type="character" w:customStyle="1" w:styleId="AntetCaracter">
    <w:name w:val="Antet Caracter"/>
    <w:basedOn w:val="Fontdeparagrafimplicit"/>
    <w:link w:val="Antet"/>
    <w:rsid w:val="00501A4C"/>
    <w:rPr>
      <w:rFonts w:ascii="Times New Roman" w:eastAsia="Times New Roman" w:hAnsi="Times New Roman" w:cs="Times New Roman"/>
    </w:rPr>
  </w:style>
  <w:style w:type="character" w:styleId="Hyperlink">
    <w:name w:val="Hyperlink"/>
    <w:rsid w:val="00501A4C"/>
    <w:rPr>
      <w:color w:val="0000FF"/>
      <w:u w:val="single"/>
    </w:rPr>
  </w:style>
  <w:style w:type="paragraph" w:styleId="Listparagraf">
    <w:name w:val="List Paragraph"/>
    <w:basedOn w:val="Normal"/>
    <w:uiPriority w:val="34"/>
    <w:qFormat/>
    <w:rsid w:val="00C61713"/>
    <w:pPr>
      <w:ind w:left="720"/>
      <w:contextualSpacing/>
    </w:pPr>
  </w:style>
  <w:style w:type="paragraph" w:styleId="TextnBalon">
    <w:name w:val="Balloon Text"/>
    <w:basedOn w:val="Normal"/>
    <w:link w:val="TextnBalonCaracter"/>
    <w:uiPriority w:val="99"/>
    <w:semiHidden/>
    <w:unhideWhenUsed/>
    <w:rsid w:val="004043CA"/>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04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erey-goga.ro" TargetMode="External"/><Relationship Id="rId3" Type="http://schemas.openxmlformats.org/officeDocument/2006/relationships/settings" Target="settings.xml"/><Relationship Id="rId7" Type="http://schemas.openxmlformats.org/officeDocument/2006/relationships/hyperlink" Target="mailto:grupscindcrasna@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serey-goga.ro" TargetMode="External"/><Relationship Id="rId4" Type="http://schemas.openxmlformats.org/officeDocument/2006/relationships/webSettings" Target="webSettings.xml"/><Relationship Id="rId9" Type="http://schemas.openxmlformats.org/officeDocument/2006/relationships/hyperlink" Target="mailto:grupscindcrasn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6405</Words>
  <Characters>40766</Characters>
  <Application>Microsoft Office Word</Application>
  <DocSecurity>0</DocSecurity>
  <Lines>339</Lines>
  <Paragraphs>94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Anderlik Istvan</dc:creator>
  <cp:keywords/>
  <cp:lastModifiedBy>Lenovo</cp:lastModifiedBy>
  <cp:revision>3</cp:revision>
  <cp:lastPrinted>2019-02-20T08:26:00Z</cp:lastPrinted>
  <dcterms:created xsi:type="dcterms:W3CDTF">2019-03-11T10:34:00Z</dcterms:created>
  <dcterms:modified xsi:type="dcterms:W3CDTF">2019-03-11T10:40:00Z</dcterms:modified>
</cp:coreProperties>
</file>